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8C" w:rsidRDefault="00C8008C" w:rsidP="002673B6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73B6">
        <w:rPr>
          <w:rFonts w:ascii="Times New Roman" w:hAnsi="Times New Roman" w:cs="Times New Roman"/>
          <w:b/>
          <w:caps/>
          <w:sz w:val="24"/>
          <w:szCs w:val="24"/>
        </w:rPr>
        <w:t>Перечень вопросов к экзамену</w:t>
      </w:r>
      <w:r w:rsidR="00802E0C">
        <w:rPr>
          <w:rFonts w:ascii="Times New Roman" w:hAnsi="Times New Roman" w:cs="Times New Roman"/>
          <w:b/>
          <w:caps/>
          <w:sz w:val="24"/>
          <w:szCs w:val="24"/>
        </w:rPr>
        <w:t>-2018</w:t>
      </w:r>
      <w:bookmarkStart w:id="0" w:name="_GoBack"/>
      <w:bookmarkEnd w:id="0"/>
    </w:p>
    <w:p w:rsidR="00802E0C" w:rsidRPr="00E370F0" w:rsidRDefault="00802E0C" w:rsidP="002673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08C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>Внешние силы, действующие на корпус.</w:t>
      </w:r>
      <w:r w:rsidR="00E370F0" w:rsidRPr="002673B6">
        <w:rPr>
          <w:rFonts w:ascii="Times New Roman" w:hAnsi="Times New Roman" w:cs="Times New Roman"/>
          <w:sz w:val="24"/>
          <w:szCs w:val="24"/>
        </w:rPr>
        <w:t xml:space="preserve"> (7, Введение)</w:t>
      </w:r>
    </w:p>
    <w:p w:rsidR="00C8008C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>Определение изгибающих моментов и перерезывающих сил судна на тихой воде.</w:t>
      </w:r>
      <w:r w:rsidR="00E370F0" w:rsidRPr="002673B6">
        <w:rPr>
          <w:rFonts w:ascii="Times New Roman" w:hAnsi="Times New Roman" w:cs="Times New Roman"/>
          <w:sz w:val="24"/>
          <w:szCs w:val="24"/>
        </w:rPr>
        <w:t xml:space="preserve"> (13-18)</w:t>
      </w:r>
    </w:p>
    <w:p w:rsidR="00C8008C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3B6">
        <w:rPr>
          <w:rFonts w:ascii="Times New Roman" w:hAnsi="Times New Roman" w:cs="Times New Roman"/>
          <w:sz w:val="24"/>
          <w:szCs w:val="24"/>
        </w:rPr>
        <w:t>Удифферентовка</w:t>
      </w:r>
      <w:proofErr w:type="spellEnd"/>
      <w:r w:rsidRPr="002673B6">
        <w:rPr>
          <w:rFonts w:ascii="Times New Roman" w:hAnsi="Times New Roman" w:cs="Times New Roman"/>
          <w:sz w:val="24"/>
          <w:szCs w:val="24"/>
        </w:rPr>
        <w:t xml:space="preserve"> судна и определение сил поддержания.</w:t>
      </w:r>
      <w:r w:rsidR="00E370F0" w:rsidRPr="002673B6">
        <w:rPr>
          <w:rFonts w:ascii="Times New Roman" w:hAnsi="Times New Roman" w:cs="Times New Roman"/>
          <w:sz w:val="24"/>
          <w:szCs w:val="24"/>
        </w:rPr>
        <w:t xml:space="preserve"> (18-21)</w:t>
      </w:r>
    </w:p>
    <w:p w:rsidR="00C8008C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>Изгибающие моменты и перерезывающие силы в корпусе при статической постановке судна на волну.</w:t>
      </w:r>
      <w:r w:rsidR="00E370F0" w:rsidRPr="002673B6">
        <w:rPr>
          <w:rFonts w:ascii="Times New Roman" w:hAnsi="Times New Roman" w:cs="Times New Roman"/>
          <w:sz w:val="24"/>
          <w:szCs w:val="24"/>
        </w:rPr>
        <w:t xml:space="preserve"> (24-28)</w:t>
      </w:r>
    </w:p>
    <w:p w:rsidR="00C8008C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>Влияние различных факторов волнения и хода судна на волновой момент.</w:t>
      </w:r>
      <w:r w:rsidR="00E370F0" w:rsidRPr="002673B6">
        <w:rPr>
          <w:rFonts w:ascii="Times New Roman" w:hAnsi="Times New Roman" w:cs="Times New Roman"/>
          <w:sz w:val="24"/>
          <w:szCs w:val="24"/>
        </w:rPr>
        <w:t xml:space="preserve"> (28-34)</w:t>
      </w:r>
    </w:p>
    <w:p w:rsidR="00C8008C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>Вероятностная оценка внешних сил, действующих на корпус на нерегулярном волнении.</w:t>
      </w:r>
      <w:r w:rsidR="00E370F0" w:rsidRPr="002673B6">
        <w:rPr>
          <w:rFonts w:ascii="Times New Roman" w:hAnsi="Times New Roman" w:cs="Times New Roman"/>
          <w:sz w:val="24"/>
          <w:szCs w:val="24"/>
        </w:rPr>
        <w:t xml:space="preserve"> </w:t>
      </w:r>
      <w:r w:rsidR="002673B6" w:rsidRPr="002673B6">
        <w:rPr>
          <w:rFonts w:ascii="Times New Roman" w:hAnsi="Times New Roman" w:cs="Times New Roman"/>
          <w:sz w:val="24"/>
          <w:szCs w:val="24"/>
        </w:rPr>
        <w:t>Основные понятия теории в</w:t>
      </w:r>
      <w:r w:rsidR="003562F6">
        <w:rPr>
          <w:rFonts w:ascii="Times New Roman" w:hAnsi="Times New Roman" w:cs="Times New Roman"/>
          <w:sz w:val="24"/>
          <w:szCs w:val="24"/>
        </w:rPr>
        <w:t>е</w:t>
      </w:r>
      <w:r w:rsidR="002673B6" w:rsidRPr="002673B6">
        <w:rPr>
          <w:rFonts w:ascii="Times New Roman" w:hAnsi="Times New Roman" w:cs="Times New Roman"/>
          <w:sz w:val="24"/>
          <w:szCs w:val="24"/>
        </w:rPr>
        <w:t>роятности и случайных процессов (39-42)</w:t>
      </w:r>
    </w:p>
    <w:p w:rsidR="00C8008C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>Характеристики ветрового нерегулярного волнения.</w:t>
      </w:r>
      <w:r w:rsidR="002673B6" w:rsidRPr="002673B6">
        <w:rPr>
          <w:rFonts w:ascii="Times New Roman" w:hAnsi="Times New Roman" w:cs="Times New Roman"/>
          <w:sz w:val="24"/>
          <w:szCs w:val="24"/>
        </w:rPr>
        <w:t xml:space="preserve"> (42-44)</w:t>
      </w:r>
    </w:p>
    <w:p w:rsidR="00C8008C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>Переход от спектра волнения к спектру волновых изгибающих моментов судна.</w:t>
      </w:r>
      <w:r w:rsidR="002673B6" w:rsidRPr="002673B6">
        <w:rPr>
          <w:rFonts w:ascii="Times New Roman" w:hAnsi="Times New Roman" w:cs="Times New Roman"/>
          <w:sz w:val="24"/>
          <w:szCs w:val="24"/>
        </w:rPr>
        <w:t xml:space="preserve"> (44-49)</w:t>
      </w:r>
    </w:p>
    <w:p w:rsidR="00C8008C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>Методы оценки волновых моментов на нерегулярном волнении.</w:t>
      </w:r>
      <w:r w:rsidR="002673B6" w:rsidRPr="002673B6">
        <w:rPr>
          <w:rFonts w:ascii="Times New Roman" w:hAnsi="Times New Roman" w:cs="Times New Roman"/>
          <w:sz w:val="24"/>
          <w:szCs w:val="24"/>
        </w:rPr>
        <w:t xml:space="preserve"> (49-52)</w:t>
      </w:r>
    </w:p>
    <w:p w:rsidR="00C8008C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>Определение напряжений и деформаций корпуса от общего изгиба судна.</w:t>
      </w:r>
      <w:r w:rsidR="001A2A1E" w:rsidRPr="002673B6">
        <w:rPr>
          <w:rFonts w:ascii="Times New Roman" w:hAnsi="Times New Roman" w:cs="Times New Roman"/>
          <w:sz w:val="24"/>
          <w:szCs w:val="24"/>
        </w:rPr>
        <w:t xml:space="preserve"> </w:t>
      </w:r>
      <w:r w:rsidRPr="002673B6">
        <w:rPr>
          <w:rFonts w:ascii="Times New Roman" w:hAnsi="Times New Roman" w:cs="Times New Roman"/>
          <w:sz w:val="24"/>
          <w:szCs w:val="24"/>
        </w:rPr>
        <w:t>Эквивалентный брус корпуса при общем изгибе.</w:t>
      </w:r>
      <w:r w:rsidR="001A2A1E" w:rsidRPr="002673B6">
        <w:rPr>
          <w:rFonts w:ascii="Times New Roman" w:hAnsi="Times New Roman" w:cs="Times New Roman"/>
          <w:sz w:val="24"/>
          <w:szCs w:val="24"/>
        </w:rPr>
        <w:t xml:space="preserve"> Геометрические характеристики эквивалентного бруса в первом приближении</w:t>
      </w:r>
      <w:r w:rsidR="002673B6" w:rsidRPr="002673B6">
        <w:rPr>
          <w:rFonts w:ascii="Times New Roman" w:hAnsi="Times New Roman" w:cs="Times New Roman"/>
          <w:sz w:val="24"/>
          <w:szCs w:val="24"/>
        </w:rPr>
        <w:t>. (53-56)</w:t>
      </w:r>
    </w:p>
    <w:p w:rsidR="00C8008C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>Особенности участия гибких связей в составе корпуса. Редуцирование гибких связей.</w:t>
      </w:r>
      <w:r w:rsidR="00E871B7" w:rsidRPr="002673B6">
        <w:rPr>
          <w:rFonts w:ascii="Times New Roman" w:hAnsi="Times New Roman" w:cs="Times New Roman"/>
          <w:sz w:val="24"/>
          <w:szCs w:val="24"/>
        </w:rPr>
        <w:t xml:space="preserve"> Определение характеристик эквивалентного бруса во втором приближении.</w:t>
      </w:r>
      <w:r w:rsidR="002673B6" w:rsidRPr="002673B6">
        <w:rPr>
          <w:rFonts w:ascii="Times New Roman" w:hAnsi="Times New Roman" w:cs="Times New Roman"/>
          <w:sz w:val="24"/>
          <w:szCs w:val="24"/>
        </w:rPr>
        <w:t xml:space="preserve"> (57-61)</w:t>
      </w:r>
    </w:p>
    <w:p w:rsidR="00C8008C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>Влияние отношения L/H на напряжения от общего изгиба корпуса. Определение упругой линии корпуса.</w:t>
      </w:r>
      <w:r w:rsidR="002673B6" w:rsidRPr="002673B6">
        <w:rPr>
          <w:rFonts w:ascii="Times New Roman" w:hAnsi="Times New Roman" w:cs="Times New Roman"/>
          <w:sz w:val="24"/>
          <w:szCs w:val="24"/>
        </w:rPr>
        <w:t xml:space="preserve"> (61-62)</w:t>
      </w:r>
    </w:p>
    <w:p w:rsidR="00C8008C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>Характеристики прочности и долговечности металлов и судовых конструкций.</w:t>
      </w:r>
      <w:r w:rsidR="00E871B7" w:rsidRPr="002673B6">
        <w:rPr>
          <w:rFonts w:ascii="Times New Roman" w:hAnsi="Times New Roman" w:cs="Times New Roman"/>
          <w:sz w:val="24"/>
          <w:szCs w:val="24"/>
        </w:rPr>
        <w:t xml:space="preserve"> Свойства металлов в </w:t>
      </w:r>
      <w:proofErr w:type="gramStart"/>
      <w:r w:rsidR="00E871B7" w:rsidRPr="002673B6">
        <w:rPr>
          <w:rFonts w:ascii="Times New Roman" w:hAnsi="Times New Roman" w:cs="Times New Roman"/>
          <w:sz w:val="24"/>
          <w:szCs w:val="24"/>
        </w:rPr>
        <w:t>упруго-пластической</w:t>
      </w:r>
      <w:proofErr w:type="gramEnd"/>
      <w:r w:rsidR="00E871B7" w:rsidRPr="002673B6">
        <w:rPr>
          <w:rFonts w:ascii="Times New Roman" w:hAnsi="Times New Roman" w:cs="Times New Roman"/>
          <w:sz w:val="24"/>
          <w:szCs w:val="24"/>
        </w:rPr>
        <w:t xml:space="preserve"> области деформирования. (73-86)</w:t>
      </w:r>
    </w:p>
    <w:p w:rsidR="00C8008C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>Вязкое и хрупкое разрушение металлов.</w:t>
      </w:r>
      <w:r w:rsidR="00E871B7" w:rsidRPr="002673B6">
        <w:rPr>
          <w:rFonts w:ascii="Times New Roman" w:hAnsi="Times New Roman" w:cs="Times New Roman"/>
          <w:sz w:val="24"/>
          <w:szCs w:val="24"/>
        </w:rPr>
        <w:t xml:space="preserve"> (87-90)</w:t>
      </w:r>
    </w:p>
    <w:p w:rsidR="00C8008C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 xml:space="preserve">Усталостное разрушение конструкций при </w:t>
      </w:r>
      <w:proofErr w:type="gramStart"/>
      <w:r w:rsidRPr="002673B6">
        <w:rPr>
          <w:rFonts w:ascii="Times New Roman" w:hAnsi="Times New Roman" w:cs="Times New Roman"/>
          <w:sz w:val="24"/>
          <w:szCs w:val="24"/>
        </w:rPr>
        <w:t>регулярном</w:t>
      </w:r>
      <w:proofErr w:type="gramEnd"/>
      <w:r w:rsidRPr="002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B6">
        <w:rPr>
          <w:rFonts w:ascii="Times New Roman" w:hAnsi="Times New Roman" w:cs="Times New Roman"/>
          <w:sz w:val="24"/>
          <w:szCs w:val="24"/>
        </w:rPr>
        <w:t>нагружении</w:t>
      </w:r>
      <w:proofErr w:type="spellEnd"/>
      <w:r w:rsidRPr="002673B6">
        <w:rPr>
          <w:rFonts w:ascii="Times New Roman" w:hAnsi="Times New Roman" w:cs="Times New Roman"/>
          <w:sz w:val="24"/>
          <w:szCs w:val="24"/>
        </w:rPr>
        <w:t>.</w:t>
      </w:r>
      <w:r w:rsidR="00E871B7" w:rsidRPr="002673B6">
        <w:rPr>
          <w:rFonts w:ascii="Times New Roman" w:hAnsi="Times New Roman" w:cs="Times New Roman"/>
          <w:sz w:val="24"/>
          <w:szCs w:val="24"/>
        </w:rPr>
        <w:t xml:space="preserve"> (90-96)</w:t>
      </w:r>
    </w:p>
    <w:p w:rsidR="00E871B7" w:rsidRPr="002673B6" w:rsidRDefault="00E871B7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>Оценка долговечности корпуса при</w:t>
      </w:r>
      <w:r w:rsidR="00E370F0" w:rsidRPr="00267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70F0" w:rsidRPr="002673B6">
        <w:rPr>
          <w:rFonts w:ascii="Times New Roman" w:hAnsi="Times New Roman" w:cs="Times New Roman"/>
          <w:sz w:val="24"/>
          <w:szCs w:val="24"/>
        </w:rPr>
        <w:t>нерегулярном</w:t>
      </w:r>
      <w:proofErr w:type="gramEnd"/>
      <w:r w:rsidR="00E370F0" w:rsidRPr="002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F0" w:rsidRPr="002673B6">
        <w:rPr>
          <w:rFonts w:ascii="Times New Roman" w:hAnsi="Times New Roman" w:cs="Times New Roman"/>
          <w:sz w:val="24"/>
          <w:szCs w:val="24"/>
        </w:rPr>
        <w:t>нагружении</w:t>
      </w:r>
      <w:proofErr w:type="spellEnd"/>
      <w:r w:rsidRPr="002673B6">
        <w:rPr>
          <w:rFonts w:ascii="Times New Roman" w:hAnsi="Times New Roman" w:cs="Times New Roman"/>
          <w:sz w:val="24"/>
          <w:szCs w:val="24"/>
        </w:rPr>
        <w:t xml:space="preserve">. Гипотеза суммирования повреждений при </w:t>
      </w:r>
      <w:proofErr w:type="gramStart"/>
      <w:r w:rsidRPr="002673B6">
        <w:rPr>
          <w:rFonts w:ascii="Times New Roman" w:hAnsi="Times New Roman" w:cs="Times New Roman"/>
          <w:sz w:val="24"/>
          <w:szCs w:val="24"/>
        </w:rPr>
        <w:t>блочном</w:t>
      </w:r>
      <w:proofErr w:type="gramEnd"/>
      <w:r w:rsidRPr="0026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3B6">
        <w:rPr>
          <w:rFonts w:ascii="Times New Roman" w:hAnsi="Times New Roman" w:cs="Times New Roman"/>
          <w:sz w:val="24"/>
          <w:szCs w:val="24"/>
        </w:rPr>
        <w:t>нагружении</w:t>
      </w:r>
      <w:proofErr w:type="spellEnd"/>
      <w:r w:rsidRPr="002673B6">
        <w:rPr>
          <w:rFonts w:ascii="Times New Roman" w:hAnsi="Times New Roman" w:cs="Times New Roman"/>
          <w:sz w:val="24"/>
          <w:szCs w:val="24"/>
        </w:rPr>
        <w:t>. (</w:t>
      </w:r>
      <w:r w:rsidR="00E370F0" w:rsidRPr="002673B6">
        <w:rPr>
          <w:rFonts w:ascii="Times New Roman" w:hAnsi="Times New Roman" w:cs="Times New Roman"/>
          <w:sz w:val="24"/>
          <w:szCs w:val="24"/>
        </w:rPr>
        <w:t>96-98</w:t>
      </w:r>
      <w:r w:rsidRPr="002673B6">
        <w:rPr>
          <w:rFonts w:ascii="Times New Roman" w:hAnsi="Times New Roman" w:cs="Times New Roman"/>
          <w:sz w:val="24"/>
          <w:szCs w:val="24"/>
        </w:rPr>
        <w:t>)</w:t>
      </w:r>
    </w:p>
    <w:p w:rsidR="00C8008C" w:rsidRPr="002673B6" w:rsidRDefault="00E370F0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 xml:space="preserve">Ресурс судовых конструкций при </w:t>
      </w:r>
      <w:proofErr w:type="gramStart"/>
      <w:r w:rsidRPr="002673B6">
        <w:rPr>
          <w:rFonts w:ascii="Times New Roman" w:hAnsi="Times New Roman" w:cs="Times New Roman"/>
          <w:sz w:val="24"/>
          <w:szCs w:val="24"/>
        </w:rPr>
        <w:t>стационарном</w:t>
      </w:r>
      <w:proofErr w:type="gramEnd"/>
      <w:r w:rsidRPr="002673B6">
        <w:rPr>
          <w:rFonts w:ascii="Times New Roman" w:hAnsi="Times New Roman" w:cs="Times New Roman"/>
          <w:sz w:val="24"/>
          <w:szCs w:val="24"/>
        </w:rPr>
        <w:t xml:space="preserve"> случайно-переменном </w:t>
      </w:r>
      <w:proofErr w:type="spellStart"/>
      <w:r w:rsidRPr="002673B6">
        <w:rPr>
          <w:rFonts w:ascii="Times New Roman" w:hAnsi="Times New Roman" w:cs="Times New Roman"/>
          <w:sz w:val="24"/>
          <w:szCs w:val="24"/>
        </w:rPr>
        <w:t>нагружении</w:t>
      </w:r>
      <w:proofErr w:type="spellEnd"/>
      <w:r w:rsidRPr="002673B6">
        <w:rPr>
          <w:rFonts w:ascii="Times New Roman" w:hAnsi="Times New Roman" w:cs="Times New Roman"/>
          <w:sz w:val="24"/>
          <w:szCs w:val="24"/>
        </w:rPr>
        <w:t xml:space="preserve"> и при эксплуатационных нагрузках.</w:t>
      </w:r>
      <w:r w:rsidR="00E871B7" w:rsidRPr="002673B6">
        <w:rPr>
          <w:rFonts w:ascii="Times New Roman" w:hAnsi="Times New Roman" w:cs="Times New Roman"/>
          <w:sz w:val="24"/>
          <w:szCs w:val="24"/>
        </w:rPr>
        <w:t xml:space="preserve"> (98</w:t>
      </w:r>
      <w:r w:rsidRPr="002673B6">
        <w:rPr>
          <w:rFonts w:ascii="Times New Roman" w:hAnsi="Times New Roman" w:cs="Times New Roman"/>
          <w:sz w:val="24"/>
          <w:szCs w:val="24"/>
        </w:rPr>
        <w:t>-102</w:t>
      </w:r>
      <w:r w:rsidR="00E871B7" w:rsidRPr="002673B6">
        <w:rPr>
          <w:rFonts w:ascii="Times New Roman" w:hAnsi="Times New Roman" w:cs="Times New Roman"/>
          <w:sz w:val="24"/>
          <w:szCs w:val="24"/>
        </w:rPr>
        <w:t>)</w:t>
      </w:r>
    </w:p>
    <w:p w:rsidR="00C8008C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>Критерии прочности и долговечности корпуса судна.</w:t>
      </w:r>
      <w:r w:rsidR="00E370F0" w:rsidRPr="002673B6">
        <w:rPr>
          <w:rFonts w:ascii="Times New Roman" w:hAnsi="Times New Roman" w:cs="Times New Roman"/>
          <w:sz w:val="24"/>
          <w:szCs w:val="24"/>
        </w:rPr>
        <w:t xml:space="preserve"> </w:t>
      </w:r>
      <w:r w:rsidRPr="002673B6">
        <w:rPr>
          <w:rFonts w:ascii="Times New Roman" w:hAnsi="Times New Roman" w:cs="Times New Roman"/>
          <w:sz w:val="24"/>
          <w:szCs w:val="24"/>
        </w:rPr>
        <w:t>Критерий предельной статической прочности.</w:t>
      </w:r>
      <w:r w:rsidR="00E370F0" w:rsidRPr="002673B6">
        <w:rPr>
          <w:rFonts w:ascii="Times New Roman" w:hAnsi="Times New Roman" w:cs="Times New Roman"/>
          <w:sz w:val="24"/>
          <w:szCs w:val="24"/>
        </w:rPr>
        <w:t xml:space="preserve"> (131-136)</w:t>
      </w:r>
    </w:p>
    <w:p w:rsidR="00C8008C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>Критерий обеспечения достаточной эксплуатационной прочности.</w:t>
      </w:r>
      <w:r w:rsidR="00E370F0" w:rsidRPr="002673B6">
        <w:rPr>
          <w:rFonts w:ascii="Times New Roman" w:hAnsi="Times New Roman" w:cs="Times New Roman"/>
          <w:sz w:val="24"/>
          <w:szCs w:val="24"/>
        </w:rPr>
        <w:t xml:space="preserve"> </w:t>
      </w:r>
      <w:r w:rsidRPr="002673B6">
        <w:rPr>
          <w:rFonts w:ascii="Times New Roman" w:hAnsi="Times New Roman" w:cs="Times New Roman"/>
          <w:color w:val="FF0000"/>
          <w:sz w:val="24"/>
          <w:szCs w:val="24"/>
        </w:rPr>
        <w:t>Критерий хрупкой прочности судна.</w:t>
      </w:r>
      <w:r w:rsidR="00E370F0" w:rsidRPr="002673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70F0" w:rsidRPr="002673B6">
        <w:rPr>
          <w:rFonts w:ascii="Times New Roman" w:hAnsi="Times New Roman" w:cs="Times New Roman"/>
          <w:sz w:val="24"/>
          <w:szCs w:val="24"/>
        </w:rPr>
        <w:t>Методы проектирования корпусных конструкций. (136-138)</w:t>
      </w:r>
    </w:p>
    <w:p w:rsidR="00C8008C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>Остаточная прочность корпуса, содержащего повреждения.</w:t>
      </w:r>
      <w:r w:rsidR="00E370F0" w:rsidRPr="002673B6">
        <w:rPr>
          <w:rFonts w:ascii="Times New Roman" w:hAnsi="Times New Roman" w:cs="Times New Roman"/>
          <w:sz w:val="24"/>
          <w:szCs w:val="24"/>
        </w:rPr>
        <w:t xml:space="preserve"> (138-148)</w:t>
      </w:r>
    </w:p>
    <w:p w:rsidR="00C8008C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>Живучесть тонкостенных конструкций.</w:t>
      </w:r>
      <w:r w:rsidR="00E370F0" w:rsidRPr="002673B6">
        <w:rPr>
          <w:rFonts w:ascii="Times New Roman" w:hAnsi="Times New Roman" w:cs="Times New Roman"/>
          <w:sz w:val="24"/>
          <w:szCs w:val="24"/>
        </w:rPr>
        <w:t xml:space="preserve"> (173-179)</w:t>
      </w:r>
    </w:p>
    <w:p w:rsidR="00C8008C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3B6">
        <w:rPr>
          <w:rFonts w:ascii="Times New Roman" w:hAnsi="Times New Roman" w:cs="Times New Roman"/>
          <w:sz w:val="24"/>
          <w:szCs w:val="24"/>
        </w:rPr>
        <w:t>Влияние эксплуатационных факторов на живучесть.</w:t>
      </w:r>
      <w:r w:rsidR="00E370F0" w:rsidRPr="002673B6">
        <w:rPr>
          <w:rFonts w:ascii="Times New Roman" w:hAnsi="Times New Roman" w:cs="Times New Roman"/>
          <w:sz w:val="24"/>
          <w:szCs w:val="24"/>
        </w:rPr>
        <w:t xml:space="preserve"> (179-184</w:t>
      </w:r>
      <w:proofErr w:type="gramEnd"/>
    </w:p>
    <w:p w:rsidR="00C8008C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>Способы повышения живучести конструкций и ресурс их на стадии РУТ.</w:t>
      </w:r>
      <w:r w:rsidR="00E370F0" w:rsidRPr="002673B6">
        <w:rPr>
          <w:rFonts w:ascii="Times New Roman" w:hAnsi="Times New Roman" w:cs="Times New Roman"/>
          <w:sz w:val="24"/>
          <w:szCs w:val="24"/>
        </w:rPr>
        <w:t xml:space="preserve"> (184-191)</w:t>
      </w:r>
    </w:p>
    <w:p w:rsidR="001A2A1E" w:rsidRPr="002673B6" w:rsidRDefault="00C8008C" w:rsidP="002673B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73B6">
        <w:rPr>
          <w:rFonts w:ascii="Times New Roman" w:hAnsi="Times New Roman" w:cs="Times New Roman"/>
          <w:sz w:val="24"/>
          <w:szCs w:val="24"/>
        </w:rPr>
        <w:t>Особенности расчета прочности и долговечности скоростных аппаратов.</w:t>
      </w:r>
      <w:r w:rsidR="001A2A1E" w:rsidRPr="002673B6">
        <w:rPr>
          <w:rFonts w:ascii="Times New Roman" w:hAnsi="Times New Roman" w:cs="Times New Roman"/>
          <w:sz w:val="24"/>
          <w:szCs w:val="24"/>
        </w:rPr>
        <w:t xml:space="preserve"> </w:t>
      </w:r>
      <w:r w:rsidR="00E370F0" w:rsidRPr="002673B6">
        <w:rPr>
          <w:rFonts w:ascii="Times New Roman" w:hAnsi="Times New Roman" w:cs="Times New Roman"/>
          <w:sz w:val="24"/>
          <w:szCs w:val="24"/>
        </w:rPr>
        <w:t>(231-238)</w:t>
      </w:r>
    </w:p>
    <w:p w:rsidR="00C8008C" w:rsidRPr="002673B6" w:rsidRDefault="00C8008C" w:rsidP="00267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8008C" w:rsidRPr="002673B6" w:rsidSect="008D1A4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B36E3"/>
    <w:multiLevelType w:val="hybridMultilevel"/>
    <w:tmpl w:val="BB041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70"/>
    <w:rsid w:val="001A2A1E"/>
    <w:rsid w:val="002673B6"/>
    <w:rsid w:val="003562F6"/>
    <w:rsid w:val="00802E0C"/>
    <w:rsid w:val="008E5C70"/>
    <w:rsid w:val="00C8008C"/>
    <w:rsid w:val="00DA01BB"/>
    <w:rsid w:val="00E370F0"/>
    <w:rsid w:val="00E8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1A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D1A4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1A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D1A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</dc:creator>
  <cp:keywords/>
  <dc:description/>
  <cp:lastModifiedBy>A Z</cp:lastModifiedBy>
  <cp:revision>5</cp:revision>
  <dcterms:created xsi:type="dcterms:W3CDTF">2015-05-07T05:56:00Z</dcterms:created>
  <dcterms:modified xsi:type="dcterms:W3CDTF">2018-06-14T09:00:00Z</dcterms:modified>
</cp:coreProperties>
</file>