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18" w:rsidRPr="00353950" w:rsidRDefault="00257F18" w:rsidP="00257F18">
      <w:pPr>
        <w:jc w:val="center"/>
        <w:rPr>
          <w:rFonts w:asciiTheme="minorHAnsi" w:hAnsiTheme="minorHAnsi"/>
          <w:sz w:val="28"/>
          <w:szCs w:val="28"/>
        </w:rPr>
      </w:pPr>
      <w:r w:rsidRPr="003539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МИНОБРНАУКИ РФ </w:t>
      </w:r>
      <w:r w:rsidRPr="00353950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353950">
        <w:rPr>
          <w:rFonts w:asciiTheme="minorHAnsi" w:hAnsiTheme="minorHAnsi"/>
          <w:sz w:val="28"/>
          <w:szCs w:val="28"/>
        </w:rPr>
        <w:br/>
        <w:t>Нижегородский государственный технический университет им. Р.Е. Алексеева</w:t>
      </w:r>
    </w:p>
    <w:p w:rsidR="00257F18" w:rsidRPr="00353950" w:rsidRDefault="00257F18" w:rsidP="00257F18">
      <w:pPr>
        <w:jc w:val="center"/>
        <w:rPr>
          <w:rFonts w:asciiTheme="minorHAnsi" w:hAnsiTheme="minorHAnsi"/>
          <w:sz w:val="28"/>
          <w:szCs w:val="28"/>
        </w:rPr>
      </w:pPr>
    </w:p>
    <w:p w:rsidR="00257F18" w:rsidRPr="00353950" w:rsidRDefault="00257F18" w:rsidP="00257F18">
      <w:pPr>
        <w:jc w:val="center"/>
        <w:rPr>
          <w:rFonts w:asciiTheme="minorHAnsi" w:hAnsiTheme="minorHAnsi"/>
          <w:sz w:val="28"/>
          <w:szCs w:val="28"/>
        </w:rPr>
      </w:pPr>
      <w:r w:rsidRPr="00353950">
        <w:rPr>
          <w:rFonts w:asciiTheme="minorHAnsi" w:hAnsiTheme="minorHAnsi"/>
          <w:sz w:val="28"/>
          <w:szCs w:val="28"/>
        </w:rPr>
        <w:t>Кафедра «</w:t>
      </w:r>
      <w:proofErr w:type="spellStart"/>
      <w:r w:rsidRPr="00353950">
        <w:rPr>
          <w:rFonts w:asciiTheme="minorHAnsi" w:hAnsiTheme="minorHAnsi"/>
          <w:sz w:val="28"/>
          <w:szCs w:val="28"/>
        </w:rPr>
        <w:t>Аэро</w:t>
      </w:r>
      <w:proofErr w:type="spellEnd"/>
      <w:r w:rsidRPr="00353950">
        <w:rPr>
          <w:rFonts w:asciiTheme="minorHAnsi" w:hAnsiTheme="minorHAnsi"/>
          <w:sz w:val="28"/>
          <w:szCs w:val="28"/>
        </w:rPr>
        <w:t xml:space="preserve">-гидродинамика, прочность машин </w:t>
      </w:r>
      <w:r w:rsidRPr="00353950">
        <w:rPr>
          <w:rFonts w:asciiTheme="minorHAnsi" w:hAnsiTheme="minorHAnsi"/>
          <w:sz w:val="28"/>
          <w:szCs w:val="28"/>
        </w:rPr>
        <w:br/>
        <w:t>и сопротивление материалов»</w:t>
      </w:r>
    </w:p>
    <w:p w:rsidR="00257F18" w:rsidRPr="00D065EF" w:rsidRDefault="00257F18" w:rsidP="00257F18">
      <w:pPr>
        <w:jc w:val="center"/>
        <w:rPr>
          <w:sz w:val="28"/>
          <w:szCs w:val="28"/>
        </w:rPr>
      </w:pPr>
    </w:p>
    <w:p w:rsidR="00257F18" w:rsidRPr="00D065EF" w:rsidRDefault="00257F18" w:rsidP="00257F18">
      <w:pPr>
        <w:jc w:val="center"/>
        <w:rPr>
          <w:sz w:val="28"/>
          <w:szCs w:val="28"/>
        </w:rPr>
      </w:pPr>
    </w:p>
    <w:p w:rsidR="00257F18" w:rsidRDefault="00257F18" w:rsidP="00257F18">
      <w:pPr>
        <w:jc w:val="center"/>
        <w:rPr>
          <w:sz w:val="28"/>
          <w:szCs w:val="28"/>
        </w:rPr>
      </w:pPr>
    </w:p>
    <w:p w:rsidR="00376046" w:rsidRDefault="00376046" w:rsidP="00257F18">
      <w:pPr>
        <w:jc w:val="center"/>
        <w:rPr>
          <w:sz w:val="28"/>
          <w:szCs w:val="28"/>
        </w:rPr>
      </w:pPr>
    </w:p>
    <w:p w:rsidR="00376046" w:rsidRPr="00D065EF" w:rsidRDefault="00376046" w:rsidP="00257F18">
      <w:pPr>
        <w:jc w:val="center"/>
        <w:rPr>
          <w:sz w:val="28"/>
          <w:szCs w:val="28"/>
        </w:rPr>
      </w:pPr>
    </w:p>
    <w:p w:rsidR="00257F18" w:rsidRPr="00D065EF" w:rsidRDefault="00257F18" w:rsidP="00257F18">
      <w:pPr>
        <w:jc w:val="center"/>
        <w:rPr>
          <w:sz w:val="28"/>
          <w:szCs w:val="28"/>
        </w:rPr>
      </w:pPr>
    </w:p>
    <w:p w:rsidR="00257F18" w:rsidRPr="00FA3B0B" w:rsidRDefault="00257F18" w:rsidP="00257F18">
      <w:pPr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>Курсовая работа</w:t>
      </w:r>
    </w:p>
    <w:p w:rsidR="00257F18" w:rsidRDefault="00257F18" w:rsidP="00257F1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065EF">
        <w:rPr>
          <w:sz w:val="28"/>
          <w:szCs w:val="28"/>
        </w:rPr>
        <w:t xml:space="preserve">о </w:t>
      </w:r>
      <w:r>
        <w:rPr>
          <w:sz w:val="28"/>
          <w:szCs w:val="28"/>
        </w:rPr>
        <w:t>дисциплине «Сопротивление материа</w:t>
      </w:r>
      <w:r w:rsidR="00376046">
        <w:rPr>
          <w:sz w:val="28"/>
          <w:szCs w:val="28"/>
        </w:rPr>
        <w:t>лов»</w:t>
      </w:r>
    </w:p>
    <w:p w:rsidR="00376046" w:rsidRDefault="00376046" w:rsidP="00257F18">
      <w:pPr>
        <w:jc w:val="center"/>
        <w:rPr>
          <w:sz w:val="28"/>
          <w:szCs w:val="28"/>
        </w:rPr>
      </w:pPr>
    </w:p>
    <w:p w:rsidR="00376046" w:rsidRPr="00376046" w:rsidRDefault="00376046" w:rsidP="00257F18">
      <w:pPr>
        <w:jc w:val="center"/>
        <w:rPr>
          <w:b/>
          <w:sz w:val="28"/>
          <w:szCs w:val="28"/>
        </w:rPr>
      </w:pPr>
      <w:r w:rsidRPr="00353950">
        <w:rPr>
          <w:rFonts w:asciiTheme="minorHAnsi" w:eastAsiaTheme="minorHAnsi" w:hAnsiTheme="minorHAnsi" w:cstheme="minorBidi"/>
          <w:sz w:val="28"/>
          <w:szCs w:val="28"/>
          <w:lang w:eastAsia="en-US"/>
        </w:rPr>
        <w:t>Тема:</w:t>
      </w:r>
      <w:r w:rsidRPr="0037604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РАСЧЁТ НА ПРОЧНОСТЬ И ЖЕСТКОСТЬ </w:t>
      </w:r>
      <w:r w:rsidRPr="0037604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br/>
        <w:t>КОНСТРУКТИВНЫХ ЭЛЕМЕНТОВ ИНЖЕНЕРНЫХ СООРУЖЕНИЙ</w:t>
      </w:r>
    </w:p>
    <w:p w:rsidR="00257F18" w:rsidRDefault="00257F18" w:rsidP="00376046">
      <w:pPr>
        <w:jc w:val="center"/>
        <w:rPr>
          <w:sz w:val="28"/>
          <w:szCs w:val="28"/>
        </w:rPr>
      </w:pPr>
    </w:p>
    <w:p w:rsidR="00257F18" w:rsidRDefault="00257F18" w:rsidP="00257F18">
      <w:pPr>
        <w:jc w:val="center"/>
        <w:rPr>
          <w:sz w:val="28"/>
          <w:szCs w:val="28"/>
        </w:rPr>
      </w:pPr>
    </w:p>
    <w:p w:rsidR="00257F18" w:rsidRDefault="00257F18" w:rsidP="00257F18">
      <w:pPr>
        <w:jc w:val="center"/>
      </w:pPr>
    </w:p>
    <w:p w:rsidR="00353950" w:rsidRDefault="00353950" w:rsidP="00257F18">
      <w:pPr>
        <w:jc w:val="center"/>
      </w:pPr>
    </w:p>
    <w:p w:rsidR="00353950" w:rsidRDefault="00353950" w:rsidP="00257F18">
      <w:pPr>
        <w:jc w:val="center"/>
      </w:pPr>
    </w:p>
    <w:p w:rsidR="00353950" w:rsidRDefault="00353950" w:rsidP="00257F18">
      <w:pPr>
        <w:jc w:val="center"/>
      </w:pPr>
    </w:p>
    <w:p w:rsidR="00353950" w:rsidRDefault="00353950" w:rsidP="00257F18">
      <w:pPr>
        <w:jc w:val="center"/>
      </w:pPr>
    </w:p>
    <w:p w:rsidR="00353950" w:rsidRDefault="00353950" w:rsidP="00257F18">
      <w:pPr>
        <w:jc w:val="center"/>
      </w:pPr>
    </w:p>
    <w:p w:rsidR="00353950" w:rsidRDefault="00353950" w:rsidP="00257F18">
      <w:pPr>
        <w:jc w:val="center"/>
      </w:pPr>
    </w:p>
    <w:p w:rsidR="00257F18" w:rsidRPr="00925CE6" w:rsidRDefault="00257F18" w:rsidP="00257F18">
      <w:pPr>
        <w:jc w:val="center"/>
      </w:pPr>
    </w:p>
    <w:tbl>
      <w:tblPr>
        <w:tblStyle w:val="aa"/>
        <w:tblW w:w="7217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249"/>
        <w:gridCol w:w="885"/>
        <w:gridCol w:w="1417"/>
        <w:gridCol w:w="420"/>
        <w:gridCol w:w="141"/>
        <w:gridCol w:w="1837"/>
      </w:tblGrid>
      <w:tr w:rsidR="00257F18" w:rsidRPr="003843F4" w:rsidTr="00C85B81">
        <w:tc>
          <w:tcPr>
            <w:tcW w:w="1984" w:type="dxa"/>
            <w:vAlign w:val="center"/>
          </w:tcPr>
          <w:p w:rsidR="00257F18" w:rsidRPr="003843F4" w:rsidRDefault="00257F18" w:rsidP="00C85B81">
            <w:pPr>
              <w:rPr>
                <w:b/>
              </w:rPr>
            </w:pPr>
            <w:r w:rsidRPr="003843F4">
              <w:rPr>
                <w:b/>
              </w:rPr>
              <w:t>Выполнил:</w:t>
            </w:r>
          </w:p>
        </w:tc>
        <w:tc>
          <w:tcPr>
            <w:tcW w:w="1418" w:type="dxa"/>
            <w:gridSpan w:val="3"/>
          </w:tcPr>
          <w:p w:rsidR="00257F18" w:rsidRPr="003843F4" w:rsidRDefault="00257F18" w:rsidP="00C85B81">
            <w:pPr>
              <w:jc w:val="right"/>
            </w:pPr>
            <w:r w:rsidRPr="003843F4">
              <w:t>студент гр.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7F18" w:rsidRPr="003843F4" w:rsidRDefault="00376046" w:rsidP="00C85B81">
            <w:pPr>
              <w:jc w:val="center"/>
            </w:pPr>
            <w:r>
              <w:t>17-КСв</w:t>
            </w:r>
          </w:p>
        </w:tc>
        <w:tc>
          <w:tcPr>
            <w:tcW w:w="561" w:type="dxa"/>
            <w:gridSpan w:val="2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57F18" w:rsidRPr="003843F4" w:rsidRDefault="00257F18" w:rsidP="00376046">
            <w:pPr>
              <w:jc w:val="center"/>
            </w:pPr>
            <w:r w:rsidRPr="003843F4">
              <w:t xml:space="preserve">Иванов </w:t>
            </w:r>
            <w:r w:rsidR="00376046">
              <w:t>И</w:t>
            </w:r>
            <w:r w:rsidRPr="003843F4">
              <w:t>. П.</w:t>
            </w:r>
          </w:p>
        </w:tc>
      </w:tr>
      <w:tr w:rsidR="00257F18" w:rsidRPr="003843F4" w:rsidTr="00376046">
        <w:trPr>
          <w:trHeight w:val="170"/>
        </w:trPr>
        <w:tc>
          <w:tcPr>
            <w:tcW w:w="2268" w:type="dxa"/>
            <w:gridSpan w:val="2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1134" w:type="dxa"/>
            <w:gridSpan w:val="2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7F18" w:rsidRPr="003843F4" w:rsidRDefault="00257F18" w:rsidP="00C85B81">
            <w:pPr>
              <w:jc w:val="center"/>
            </w:pPr>
            <w:r w:rsidRPr="003843F4">
              <w:rPr>
                <w:vertAlign w:val="superscript"/>
              </w:rPr>
              <w:t>(шифр группы)</w:t>
            </w:r>
          </w:p>
        </w:tc>
        <w:tc>
          <w:tcPr>
            <w:tcW w:w="420" w:type="dxa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257F18" w:rsidRPr="003843F4" w:rsidRDefault="00257F18" w:rsidP="00C85B81">
            <w:pPr>
              <w:jc w:val="center"/>
            </w:pPr>
            <w:r w:rsidRPr="003843F4">
              <w:rPr>
                <w:vertAlign w:val="superscript"/>
              </w:rPr>
              <w:t>(Ф.И.О.)</w:t>
            </w:r>
          </w:p>
        </w:tc>
      </w:tr>
      <w:tr w:rsidR="00257F18" w:rsidRPr="003843F4" w:rsidTr="00376046">
        <w:trPr>
          <w:trHeight w:val="110"/>
        </w:trPr>
        <w:tc>
          <w:tcPr>
            <w:tcW w:w="2268" w:type="dxa"/>
            <w:gridSpan w:val="2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1134" w:type="dxa"/>
            <w:gridSpan w:val="2"/>
          </w:tcPr>
          <w:p w:rsidR="00257F18" w:rsidRPr="00376046" w:rsidRDefault="00257F18" w:rsidP="00C85B8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7" w:type="dxa"/>
            <w:gridSpan w:val="2"/>
          </w:tcPr>
          <w:p w:rsidR="00257F18" w:rsidRPr="00376046" w:rsidRDefault="00257F18" w:rsidP="00C85B81">
            <w:pPr>
              <w:jc w:val="center"/>
              <w:rPr>
                <w:color w:val="FFFFFF" w:themeColor="background1"/>
                <w:vertAlign w:val="superscript"/>
              </w:rPr>
            </w:pPr>
          </w:p>
        </w:tc>
        <w:tc>
          <w:tcPr>
            <w:tcW w:w="1978" w:type="dxa"/>
            <w:gridSpan w:val="2"/>
          </w:tcPr>
          <w:p w:rsidR="00257F18" w:rsidRPr="00376046" w:rsidRDefault="00257F18" w:rsidP="00C85B81">
            <w:pPr>
              <w:jc w:val="center"/>
              <w:rPr>
                <w:color w:val="FFFFFF" w:themeColor="background1"/>
                <w:vertAlign w:val="superscript"/>
              </w:rPr>
            </w:pPr>
          </w:p>
        </w:tc>
      </w:tr>
      <w:tr w:rsidR="00257F18" w:rsidRPr="003843F4" w:rsidTr="00C85B81">
        <w:tc>
          <w:tcPr>
            <w:tcW w:w="7217" w:type="dxa"/>
            <w:gridSpan w:val="8"/>
            <w:vAlign w:val="center"/>
          </w:tcPr>
          <w:p w:rsidR="00257F18" w:rsidRPr="003843F4" w:rsidRDefault="00257F18" w:rsidP="00C85B81">
            <w:pPr>
              <w:rPr>
                <w:b/>
              </w:rPr>
            </w:pPr>
          </w:p>
        </w:tc>
      </w:tr>
      <w:tr w:rsidR="00257F18" w:rsidRPr="003843F4" w:rsidTr="00376046">
        <w:tc>
          <w:tcPr>
            <w:tcW w:w="1984" w:type="dxa"/>
          </w:tcPr>
          <w:p w:rsidR="00257F18" w:rsidRPr="003843F4" w:rsidRDefault="00376046" w:rsidP="00376046">
            <w:r>
              <w:rPr>
                <w:b/>
              </w:rPr>
              <w:t>Проверил</w:t>
            </w:r>
            <w:r w:rsidRPr="003843F4">
              <w:rPr>
                <w:b/>
              </w:rPr>
              <w:t>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257F18" w:rsidRPr="003843F4" w:rsidRDefault="00257F18" w:rsidP="00C85B81">
            <w:pPr>
              <w:tabs>
                <w:tab w:val="left" w:pos="5670"/>
                <w:tab w:val="left" w:pos="8222"/>
              </w:tabs>
              <w:ind w:left="-40"/>
              <w:jc w:val="center"/>
            </w:pPr>
            <w:r w:rsidRPr="003843F4">
              <w:t>доцент</w:t>
            </w:r>
          </w:p>
        </w:tc>
        <w:tc>
          <w:tcPr>
            <w:tcW w:w="420" w:type="dxa"/>
          </w:tcPr>
          <w:p w:rsidR="00257F18" w:rsidRPr="003843F4" w:rsidRDefault="00257F18" w:rsidP="00C85B81">
            <w:pPr>
              <w:tabs>
                <w:tab w:val="left" w:pos="5670"/>
                <w:tab w:val="left" w:pos="8222"/>
              </w:tabs>
              <w:jc w:val="center"/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257F18" w:rsidRPr="003843F4" w:rsidRDefault="00376046" w:rsidP="00376046">
            <w:pPr>
              <w:jc w:val="center"/>
            </w:pPr>
            <w:r>
              <w:t>Жуков</w:t>
            </w:r>
            <w:r w:rsidR="00257F18" w:rsidRPr="003843F4">
              <w:t xml:space="preserve"> А.</w:t>
            </w:r>
            <w:r>
              <w:t>Е</w:t>
            </w:r>
            <w:r w:rsidR="00257F18" w:rsidRPr="003843F4">
              <w:t>.</w:t>
            </w:r>
          </w:p>
        </w:tc>
      </w:tr>
      <w:tr w:rsidR="00257F18" w:rsidRPr="003843F4" w:rsidTr="00376046">
        <w:tc>
          <w:tcPr>
            <w:tcW w:w="1984" w:type="dxa"/>
          </w:tcPr>
          <w:p w:rsidR="00257F18" w:rsidRPr="003843F4" w:rsidRDefault="00257F18" w:rsidP="00C85B81">
            <w:pPr>
              <w:tabs>
                <w:tab w:val="left" w:pos="5670"/>
                <w:tab w:val="left" w:pos="8222"/>
              </w:tabs>
              <w:ind w:left="-40"/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257F18" w:rsidRPr="003843F4" w:rsidRDefault="00257F18" w:rsidP="00C85B81">
            <w:pPr>
              <w:tabs>
                <w:tab w:val="left" w:pos="5670"/>
                <w:tab w:val="left" w:pos="8222"/>
              </w:tabs>
              <w:ind w:left="-40"/>
              <w:jc w:val="center"/>
            </w:pPr>
            <w:r w:rsidRPr="003843F4">
              <w:rPr>
                <w:vertAlign w:val="superscript"/>
              </w:rPr>
              <w:t>(должность)</w:t>
            </w:r>
          </w:p>
        </w:tc>
        <w:tc>
          <w:tcPr>
            <w:tcW w:w="420" w:type="dxa"/>
          </w:tcPr>
          <w:p w:rsidR="00257F18" w:rsidRPr="003843F4" w:rsidRDefault="00257F18" w:rsidP="00C85B81">
            <w:pPr>
              <w:tabs>
                <w:tab w:val="left" w:pos="5670"/>
                <w:tab w:val="left" w:pos="8222"/>
              </w:tabs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257F18" w:rsidRPr="003843F4" w:rsidRDefault="00257F18" w:rsidP="00C85B81">
            <w:pPr>
              <w:jc w:val="center"/>
            </w:pPr>
            <w:r w:rsidRPr="003843F4">
              <w:rPr>
                <w:vertAlign w:val="superscript"/>
              </w:rPr>
              <w:t>(Ф.И.О.)</w:t>
            </w:r>
          </w:p>
        </w:tc>
      </w:tr>
      <w:tr w:rsidR="00257F18" w:rsidRPr="003843F4" w:rsidTr="00376046">
        <w:tc>
          <w:tcPr>
            <w:tcW w:w="1984" w:type="dxa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2835" w:type="dxa"/>
            <w:gridSpan w:val="4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420" w:type="dxa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1978" w:type="dxa"/>
            <w:gridSpan w:val="2"/>
          </w:tcPr>
          <w:p w:rsidR="00257F18" w:rsidRPr="003843F4" w:rsidRDefault="00257F18" w:rsidP="00C85B81">
            <w:pPr>
              <w:jc w:val="center"/>
            </w:pPr>
          </w:p>
        </w:tc>
      </w:tr>
      <w:tr w:rsidR="00257F18" w:rsidRPr="003843F4" w:rsidTr="00376046">
        <w:tc>
          <w:tcPr>
            <w:tcW w:w="1984" w:type="dxa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2835" w:type="dxa"/>
            <w:gridSpan w:val="4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420" w:type="dxa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1978" w:type="dxa"/>
            <w:gridSpan w:val="2"/>
          </w:tcPr>
          <w:p w:rsidR="00257F18" w:rsidRPr="003843F4" w:rsidRDefault="00257F18" w:rsidP="00C85B81">
            <w:pPr>
              <w:jc w:val="center"/>
            </w:pPr>
          </w:p>
        </w:tc>
      </w:tr>
      <w:tr w:rsidR="00257F18" w:rsidRPr="003843F4" w:rsidTr="00376046">
        <w:tc>
          <w:tcPr>
            <w:tcW w:w="2517" w:type="dxa"/>
            <w:gridSpan w:val="3"/>
          </w:tcPr>
          <w:p w:rsidR="00257F18" w:rsidRPr="003843F4" w:rsidRDefault="00376046" w:rsidP="00376046">
            <w:pPr>
              <w:tabs>
                <w:tab w:val="right" w:pos="4745"/>
              </w:tabs>
              <w:rPr>
                <w:b/>
              </w:rPr>
            </w:pPr>
            <w:r>
              <w:rPr>
                <w:b/>
              </w:rPr>
              <w:t>Работа</w:t>
            </w:r>
            <w:r w:rsidR="00257F18" w:rsidRPr="003843F4">
              <w:rPr>
                <w:b/>
              </w:rPr>
              <w:t xml:space="preserve"> защищен</w:t>
            </w:r>
            <w:r>
              <w:rPr>
                <w:b/>
              </w:rPr>
              <w:t>а</w:t>
            </w:r>
            <w:r w:rsidR="00257F18" w:rsidRPr="003843F4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257F18" w:rsidRPr="003843F4">
              <w:rPr>
                <w:b/>
              </w:rPr>
              <w:t>с оценкой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257F18" w:rsidRPr="003843F4" w:rsidRDefault="00257F18" w:rsidP="00C85B81">
            <w:pPr>
              <w:tabs>
                <w:tab w:val="right" w:pos="4745"/>
              </w:tabs>
            </w:pPr>
          </w:p>
        </w:tc>
        <w:tc>
          <w:tcPr>
            <w:tcW w:w="420" w:type="dxa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257F18" w:rsidRPr="003843F4" w:rsidRDefault="00257F18" w:rsidP="00C85B81">
            <w:pPr>
              <w:jc w:val="center"/>
            </w:pPr>
          </w:p>
        </w:tc>
      </w:tr>
      <w:tr w:rsidR="00257F18" w:rsidRPr="003843F4" w:rsidTr="00376046">
        <w:tc>
          <w:tcPr>
            <w:tcW w:w="2268" w:type="dxa"/>
            <w:gridSpan w:val="2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2551" w:type="dxa"/>
            <w:gridSpan w:val="3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420" w:type="dxa"/>
          </w:tcPr>
          <w:p w:rsidR="00257F18" w:rsidRPr="003843F4" w:rsidRDefault="00257F18" w:rsidP="00C85B81">
            <w:pPr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257F18" w:rsidRPr="003843F4" w:rsidRDefault="00257F18" w:rsidP="00C85B81">
            <w:pPr>
              <w:jc w:val="center"/>
            </w:pPr>
            <w:r w:rsidRPr="003843F4">
              <w:rPr>
                <w:vertAlign w:val="superscript"/>
              </w:rPr>
              <w:t>(дата защиты)</w:t>
            </w:r>
          </w:p>
        </w:tc>
      </w:tr>
    </w:tbl>
    <w:p w:rsidR="00257F18" w:rsidRPr="00925CE6" w:rsidRDefault="00257F18" w:rsidP="00257F18">
      <w:pPr>
        <w:jc w:val="center"/>
      </w:pPr>
    </w:p>
    <w:p w:rsidR="00257F18" w:rsidRDefault="00257F18" w:rsidP="00257F18">
      <w:pPr>
        <w:jc w:val="center"/>
        <w:rPr>
          <w:sz w:val="28"/>
          <w:szCs w:val="28"/>
        </w:rPr>
      </w:pPr>
    </w:p>
    <w:p w:rsidR="00257F18" w:rsidRDefault="00257F18" w:rsidP="00257F18">
      <w:pPr>
        <w:jc w:val="center"/>
        <w:rPr>
          <w:sz w:val="28"/>
          <w:szCs w:val="28"/>
        </w:rPr>
      </w:pPr>
    </w:p>
    <w:p w:rsidR="00257F18" w:rsidRDefault="00257F18" w:rsidP="00257F18">
      <w:pPr>
        <w:jc w:val="center"/>
        <w:rPr>
          <w:sz w:val="28"/>
          <w:szCs w:val="28"/>
        </w:rPr>
      </w:pPr>
    </w:p>
    <w:p w:rsidR="00353950" w:rsidRDefault="00353950" w:rsidP="00257F18">
      <w:pPr>
        <w:jc w:val="center"/>
        <w:rPr>
          <w:sz w:val="28"/>
          <w:szCs w:val="28"/>
        </w:rPr>
      </w:pPr>
    </w:p>
    <w:p w:rsidR="00353950" w:rsidRDefault="00353950" w:rsidP="00257F18">
      <w:pPr>
        <w:jc w:val="center"/>
        <w:rPr>
          <w:sz w:val="28"/>
          <w:szCs w:val="28"/>
        </w:rPr>
      </w:pPr>
    </w:p>
    <w:p w:rsidR="00257F18" w:rsidRPr="00D065EF" w:rsidRDefault="00257F18" w:rsidP="00257F18">
      <w:pPr>
        <w:jc w:val="center"/>
        <w:rPr>
          <w:sz w:val="28"/>
          <w:szCs w:val="28"/>
        </w:rPr>
      </w:pPr>
    </w:p>
    <w:p w:rsidR="00E42469" w:rsidRDefault="00257F18" w:rsidP="00353950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sz w:val="28"/>
          <w:szCs w:val="28"/>
        </w:rPr>
        <w:t>201</w:t>
      </w:r>
      <w:r w:rsidR="0037604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E42469">
        <w:rPr>
          <w:rFonts w:asciiTheme="minorHAnsi" w:eastAsiaTheme="minorHAnsi" w:hAnsiTheme="minorHAnsi" w:cstheme="minorBidi"/>
          <w:sz w:val="20"/>
          <w:szCs w:val="20"/>
          <w:lang w:eastAsia="en-US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520204503"/>
        <w:docPartObj>
          <w:docPartGallery w:val="Table of Contents"/>
          <w:docPartUnique/>
        </w:docPartObj>
      </w:sdtPr>
      <w:sdtEndPr/>
      <w:sdtContent>
        <w:p w:rsidR="001739FE" w:rsidRPr="001739FE" w:rsidRDefault="001739FE" w:rsidP="001739FE">
          <w:pPr>
            <w:pStyle w:val="af0"/>
            <w:jc w:val="center"/>
            <w:rPr>
              <w:caps/>
              <w:color w:val="auto"/>
            </w:rPr>
          </w:pPr>
          <w:r w:rsidRPr="001739FE">
            <w:rPr>
              <w:caps/>
              <w:color w:val="auto"/>
            </w:rPr>
            <w:t>Содержание</w:t>
          </w:r>
        </w:p>
        <w:p w:rsidR="001739FE" w:rsidRDefault="001739FE">
          <w:pPr>
            <w:pStyle w:val="13"/>
            <w:tabs>
              <w:tab w:val="right" w:leader="dot" w:pos="962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16042" w:history="1">
            <w:r w:rsidRPr="00812F1B">
              <w:rPr>
                <w:rStyle w:val="af1"/>
                <w:rFonts w:eastAsiaTheme="minorHAnsi"/>
                <w:noProof/>
                <w:lang w:eastAsia="en-US"/>
              </w:rPr>
              <w:t>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13"/>
            <w:tabs>
              <w:tab w:val="right" w:leader="dot" w:pos="9627"/>
            </w:tabs>
            <w:rPr>
              <w:noProof/>
            </w:rPr>
          </w:pPr>
          <w:hyperlink w:anchor="_Toc6516043" w:history="1">
            <w:r w:rsidR="001739FE" w:rsidRPr="00812F1B">
              <w:rPr>
                <w:rStyle w:val="af1"/>
                <w:rFonts w:eastAsia="TimesNewRomanPS-BoldMT"/>
                <w:noProof/>
                <w:lang w:eastAsia="en-US"/>
              </w:rPr>
              <w:t>ВВЕДЕНИЕ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_Toc6516043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4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13"/>
            <w:tabs>
              <w:tab w:val="right" w:leader="dot" w:pos="9627"/>
            </w:tabs>
            <w:rPr>
              <w:noProof/>
            </w:rPr>
          </w:pPr>
          <w:hyperlink w:anchor="_Toc6516044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1 Определение перемещений и расчеты на прочность и жесткость статически определимых элементов конструкций при растяжении-сжатии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_Toc6516044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5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23"/>
            <w:tabs>
              <w:tab w:val="right" w:leader="dot" w:pos="9627"/>
            </w:tabs>
            <w:rPr>
              <w:noProof/>
            </w:rPr>
          </w:pPr>
          <w:hyperlink w:anchor="_Toc6516045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1.1 Условие задачи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_Toc6516045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5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23"/>
            <w:tabs>
              <w:tab w:val="right" w:leader="dot" w:pos="9627"/>
            </w:tabs>
            <w:rPr>
              <w:noProof/>
            </w:rPr>
          </w:pPr>
          <w:hyperlink w:anchor="_Toc6516046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1.2 Краткие теоретические сведения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_Toc6516046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5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23"/>
            <w:tabs>
              <w:tab w:val="right" w:leader="dot" w:pos="9627"/>
            </w:tabs>
            <w:rPr>
              <w:noProof/>
            </w:rPr>
          </w:pPr>
          <w:hyperlink w:anchor="_Toc6516047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1.3 Решение задачи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_Toc6516047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5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13"/>
            <w:tabs>
              <w:tab w:val="right" w:leader="dot" w:pos="9627"/>
            </w:tabs>
            <w:rPr>
              <w:noProof/>
            </w:rPr>
          </w:pPr>
          <w:hyperlink w:anchor="_Toc6516048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2. Определение перемещений и расчеты на прочность и жесткость статически определимой балки при изгибе.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_Toc6516048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9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23"/>
            <w:tabs>
              <w:tab w:val="right" w:leader="dot" w:pos="9627"/>
            </w:tabs>
            <w:rPr>
              <w:noProof/>
            </w:rPr>
          </w:pPr>
          <w:hyperlink w:anchor="_Toc6516049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2.1 Условие задачи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_Toc6516049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9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23"/>
            <w:tabs>
              <w:tab w:val="right" w:leader="dot" w:pos="9627"/>
            </w:tabs>
            <w:rPr>
              <w:noProof/>
            </w:rPr>
          </w:pPr>
          <w:hyperlink w:anchor="_Toc6516050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2.2 Краткие теоретические сведения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_Toc6516050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9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23"/>
            <w:tabs>
              <w:tab w:val="right" w:leader="dot" w:pos="9627"/>
            </w:tabs>
            <w:rPr>
              <w:noProof/>
            </w:rPr>
          </w:pPr>
          <w:hyperlink w:anchor="_Toc6516051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2.3 Решение задачи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_Toc6516051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9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13"/>
            <w:tabs>
              <w:tab w:val="right" w:leader="dot" w:pos="9627"/>
            </w:tabs>
            <w:rPr>
              <w:noProof/>
            </w:rPr>
          </w:pPr>
          <w:hyperlink w:anchor="_Toc6516052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3 Расчет плоской статически определимой рамы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_Toc6516052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14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23"/>
            <w:tabs>
              <w:tab w:val="right" w:leader="dot" w:pos="9627"/>
            </w:tabs>
            <w:rPr>
              <w:noProof/>
            </w:rPr>
          </w:pPr>
          <w:hyperlink w:anchor="_Toc6516053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3.1 Условие задачи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_Toc6516053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14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23"/>
            <w:tabs>
              <w:tab w:val="right" w:leader="dot" w:pos="9627"/>
            </w:tabs>
            <w:rPr>
              <w:noProof/>
            </w:rPr>
          </w:pPr>
          <w:hyperlink w:anchor="_Toc6516054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3.2 Краткие теоретические сведения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_Toc6516054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14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23"/>
            <w:tabs>
              <w:tab w:val="right" w:leader="dot" w:pos="9627"/>
            </w:tabs>
            <w:rPr>
              <w:noProof/>
            </w:rPr>
          </w:pPr>
          <w:hyperlink w:anchor="_Toc6516055" w:history="1">
            <w:r w:rsidR="001739FE" w:rsidRPr="00812F1B">
              <w:rPr>
                <w:rStyle w:val="af1"/>
                <w:rFonts w:eastAsiaTheme="minorHAnsi"/>
                <w:noProof/>
                <w:lang w:eastAsia="en-US"/>
              </w:rPr>
              <w:t>3.3 Решение задачи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_Toc6516055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14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13"/>
            <w:tabs>
              <w:tab w:val="right" w:leader="dot" w:pos="9627"/>
            </w:tabs>
            <w:rPr>
              <w:noProof/>
            </w:rPr>
          </w:pPr>
          <w:hyperlink w:anchor="_Toc6516056" w:history="1">
            <w:r w:rsidR="001739FE" w:rsidRPr="00812F1B">
              <w:rPr>
                <w:rStyle w:val="af1"/>
                <w:noProof/>
              </w:rPr>
              <w:t>Заключение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_Toc6516056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18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D70022">
          <w:pPr>
            <w:pStyle w:val="13"/>
            <w:tabs>
              <w:tab w:val="right" w:leader="dot" w:pos="9627"/>
            </w:tabs>
            <w:rPr>
              <w:noProof/>
            </w:rPr>
          </w:pPr>
          <w:hyperlink w:anchor="_Toc6516057" w:history="1">
            <w:r w:rsidR="001739FE" w:rsidRPr="00812F1B">
              <w:rPr>
                <w:rStyle w:val="af1"/>
                <w:rFonts w:eastAsia="TimesNewRomanPSMT"/>
                <w:noProof/>
              </w:rPr>
              <w:t>Список используемой литературы</w:t>
            </w:r>
            <w:r w:rsidR="001739FE">
              <w:rPr>
                <w:noProof/>
                <w:webHidden/>
              </w:rPr>
              <w:tab/>
            </w:r>
            <w:r w:rsidR="001739FE">
              <w:rPr>
                <w:noProof/>
                <w:webHidden/>
              </w:rPr>
              <w:fldChar w:fldCharType="begin"/>
            </w:r>
            <w:r w:rsidR="001739FE">
              <w:rPr>
                <w:noProof/>
                <w:webHidden/>
              </w:rPr>
              <w:instrText xml:space="preserve"> PAGEREF _Toc6516057 \h </w:instrText>
            </w:r>
            <w:r w:rsidR="001739FE">
              <w:rPr>
                <w:noProof/>
                <w:webHidden/>
              </w:rPr>
            </w:r>
            <w:r w:rsidR="001739FE">
              <w:rPr>
                <w:noProof/>
                <w:webHidden/>
              </w:rPr>
              <w:fldChar w:fldCharType="separate"/>
            </w:r>
            <w:r w:rsidR="001739FE">
              <w:rPr>
                <w:noProof/>
                <w:webHidden/>
              </w:rPr>
              <w:t>19</w:t>
            </w:r>
            <w:r w:rsidR="001739FE">
              <w:rPr>
                <w:noProof/>
                <w:webHidden/>
              </w:rPr>
              <w:fldChar w:fldCharType="end"/>
            </w:r>
          </w:hyperlink>
        </w:p>
        <w:p w:rsidR="001739FE" w:rsidRDefault="001739FE">
          <w:r>
            <w:rPr>
              <w:b/>
              <w:bCs/>
            </w:rPr>
            <w:fldChar w:fldCharType="end"/>
          </w:r>
        </w:p>
      </w:sdtContent>
    </w:sdt>
    <w:p w:rsidR="001739FE" w:rsidRDefault="001739FE" w:rsidP="00370B8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C52BC" w:rsidRDefault="00CC52B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br w:type="page"/>
      </w:r>
    </w:p>
    <w:p w:rsidR="00CC52BC" w:rsidRPr="00370B87" w:rsidRDefault="00CC52BC" w:rsidP="00114BAE">
      <w:pPr>
        <w:pStyle w:val="1"/>
        <w:rPr>
          <w:rFonts w:eastAsiaTheme="minorHAnsi"/>
          <w:lang w:eastAsia="en-US"/>
        </w:rPr>
      </w:pPr>
      <w:bookmarkStart w:id="0" w:name="_Toc6516042"/>
      <w:r w:rsidRPr="00370B87">
        <w:rPr>
          <w:rFonts w:eastAsiaTheme="minorHAnsi"/>
          <w:lang w:eastAsia="en-US"/>
        </w:rPr>
        <w:lastRenderedPageBreak/>
        <w:t>ЗАДАНИЕ</w:t>
      </w:r>
      <w:bookmarkEnd w:id="0"/>
    </w:p>
    <w:p w:rsidR="00CC52BC" w:rsidRPr="00E42469" w:rsidRDefault="00CC52BC" w:rsidP="00C6491F">
      <w:pPr>
        <w:jc w:val="center"/>
        <w:rPr>
          <w:rFonts w:eastAsiaTheme="minorHAnsi"/>
          <w:b/>
          <w:lang w:eastAsia="en-US"/>
        </w:rPr>
      </w:pPr>
      <w:r w:rsidRPr="00E42469">
        <w:rPr>
          <w:rFonts w:eastAsiaTheme="minorHAnsi"/>
          <w:b/>
          <w:lang w:eastAsia="en-US"/>
        </w:rPr>
        <w:t>на курсовую работу по сопротивлению материалов</w:t>
      </w:r>
    </w:p>
    <w:p w:rsidR="00CC52BC" w:rsidRPr="00E42469" w:rsidRDefault="00CC52BC" w:rsidP="00C6491F">
      <w:pPr>
        <w:jc w:val="center"/>
        <w:rPr>
          <w:rFonts w:eastAsiaTheme="minorHAnsi"/>
          <w:b/>
          <w:lang w:eastAsia="en-US"/>
        </w:rPr>
      </w:pPr>
    </w:p>
    <w:p w:rsidR="00CC52BC" w:rsidRPr="00E42469" w:rsidRDefault="00CC52BC" w:rsidP="00C6491F">
      <w:pPr>
        <w:rPr>
          <w:rFonts w:eastAsiaTheme="minorHAnsi"/>
          <w:lang w:eastAsia="en-US"/>
        </w:rPr>
      </w:pPr>
      <w:r w:rsidRPr="00E42469">
        <w:rPr>
          <w:rFonts w:eastAsiaTheme="minorHAnsi"/>
          <w:lang w:eastAsia="en-US"/>
        </w:rPr>
        <w:t xml:space="preserve">Студент  группы 17-КСв </w:t>
      </w:r>
      <w:r>
        <w:rPr>
          <w:rFonts w:eastAsiaTheme="minorHAnsi"/>
          <w:lang w:eastAsia="en-US"/>
        </w:rPr>
        <w:tab/>
        <w:t>________</w:t>
      </w:r>
      <w:r w:rsidRPr="00CC52BC">
        <w:rPr>
          <w:rFonts w:eastAsiaTheme="minorHAnsi"/>
          <w:lang w:eastAsia="en-US"/>
        </w:rPr>
        <w:t>_</w:t>
      </w:r>
      <w:r w:rsidRPr="00E42469">
        <w:rPr>
          <w:rFonts w:eastAsiaTheme="minorHAnsi"/>
          <w:lang w:eastAsia="en-US"/>
        </w:rPr>
        <w:t>_______________________________________________</w:t>
      </w:r>
    </w:p>
    <w:p w:rsidR="00CC52BC" w:rsidRPr="0042664F" w:rsidRDefault="00CC52BC" w:rsidP="00C6491F">
      <w:pPr>
        <w:tabs>
          <w:tab w:val="left" w:pos="5529"/>
        </w:tabs>
        <w:jc w:val="both"/>
        <w:rPr>
          <w:rFonts w:eastAsiaTheme="minorHAnsi"/>
          <w:sz w:val="18"/>
          <w:lang w:eastAsia="en-US"/>
        </w:rPr>
      </w:pPr>
      <w:r w:rsidRPr="0042664F">
        <w:rPr>
          <w:rFonts w:eastAsiaTheme="minorHAnsi"/>
          <w:sz w:val="18"/>
          <w:lang w:eastAsia="en-US"/>
        </w:rPr>
        <w:tab/>
        <w:t>ФИО (полностью)</w:t>
      </w:r>
    </w:p>
    <w:p w:rsidR="00CC52BC" w:rsidRPr="00CC52BC" w:rsidRDefault="00CC52BC" w:rsidP="00C6491F">
      <w:pPr>
        <w:rPr>
          <w:rFonts w:eastAsiaTheme="minorHAnsi"/>
          <w:lang w:eastAsia="en-US"/>
        </w:rPr>
      </w:pPr>
    </w:p>
    <w:p w:rsidR="00CC52BC" w:rsidRPr="0042664F" w:rsidRDefault="00CC52BC" w:rsidP="00C6491F">
      <w:pPr>
        <w:rPr>
          <w:rFonts w:eastAsiaTheme="minorHAnsi"/>
          <w:b/>
          <w:lang w:eastAsia="en-US"/>
        </w:rPr>
      </w:pPr>
      <w:r w:rsidRPr="0042664F">
        <w:rPr>
          <w:rFonts w:eastAsiaTheme="minorHAnsi"/>
          <w:b/>
          <w:lang w:eastAsia="en-US"/>
        </w:rPr>
        <w:t>Тема курсовой работы</w:t>
      </w:r>
    </w:p>
    <w:p w:rsidR="00CC52BC" w:rsidRPr="00C6491F" w:rsidRDefault="00CC52BC" w:rsidP="00C6491F">
      <w:pPr>
        <w:jc w:val="both"/>
        <w:rPr>
          <w:rFonts w:eastAsiaTheme="minorHAnsi"/>
          <w:b/>
          <w:lang w:eastAsia="en-US"/>
        </w:rPr>
      </w:pPr>
      <w:r w:rsidRPr="00C6491F">
        <w:rPr>
          <w:rFonts w:eastAsiaTheme="minorHAnsi"/>
          <w:lang w:eastAsia="en-US"/>
        </w:rPr>
        <w:t>Расчет на прочность</w:t>
      </w:r>
      <w:r w:rsidR="00C6491F">
        <w:rPr>
          <w:rFonts w:eastAsiaTheme="minorHAnsi"/>
          <w:lang w:eastAsia="en-US"/>
        </w:rPr>
        <w:t xml:space="preserve"> и жесткость </w:t>
      </w:r>
      <w:r w:rsidRPr="00C6491F">
        <w:rPr>
          <w:rFonts w:eastAsiaTheme="minorHAnsi"/>
          <w:lang w:eastAsia="en-US"/>
        </w:rPr>
        <w:t>конструктивных элементов инженерных сооружений</w:t>
      </w:r>
    </w:p>
    <w:p w:rsidR="00CC52BC" w:rsidRPr="00E42469" w:rsidRDefault="00CC52BC" w:rsidP="00C6491F">
      <w:pPr>
        <w:rPr>
          <w:rFonts w:eastAsiaTheme="minorHAnsi"/>
          <w:lang w:eastAsia="en-US"/>
        </w:rPr>
      </w:pPr>
    </w:p>
    <w:p w:rsidR="00CC52BC" w:rsidRPr="0042664F" w:rsidRDefault="00CC52BC" w:rsidP="00C6491F">
      <w:pPr>
        <w:rPr>
          <w:rFonts w:eastAsiaTheme="minorHAnsi"/>
          <w:b/>
          <w:lang w:eastAsia="en-US"/>
        </w:rPr>
      </w:pPr>
      <w:r w:rsidRPr="0042664F">
        <w:rPr>
          <w:rFonts w:eastAsiaTheme="minorHAnsi"/>
          <w:b/>
          <w:lang w:eastAsia="en-US"/>
        </w:rPr>
        <w:t>Исходные данные к работе</w:t>
      </w:r>
    </w:p>
    <w:p w:rsidR="00CC52BC" w:rsidRPr="00E42469" w:rsidRDefault="00CC52BC" w:rsidP="00C6491F">
      <w:pPr>
        <w:rPr>
          <w:rFonts w:eastAsiaTheme="minorHAnsi"/>
          <w:u w:val="single"/>
          <w:lang w:eastAsia="en-US"/>
        </w:rPr>
      </w:pPr>
      <w:r w:rsidRPr="00E42469">
        <w:rPr>
          <w:rFonts w:eastAsiaTheme="minorHAnsi"/>
          <w:lang w:eastAsia="en-US"/>
        </w:rPr>
        <w:t>Расчетные с</w:t>
      </w:r>
      <w:r>
        <w:rPr>
          <w:rFonts w:eastAsiaTheme="minorHAnsi"/>
          <w:lang w:eastAsia="en-US"/>
        </w:rPr>
        <w:t>хемы конструктивных элементов —</w:t>
      </w:r>
      <w:r w:rsidRPr="00E42469">
        <w:rPr>
          <w:rFonts w:eastAsiaTheme="minorHAnsi"/>
          <w:lang w:eastAsia="en-US"/>
        </w:rPr>
        <w:t xml:space="preserve"> вариант № </w:t>
      </w:r>
      <w:r w:rsidRPr="0042664F">
        <w:rPr>
          <w:rFonts w:eastAsiaTheme="minorHAnsi"/>
          <w:lang w:eastAsia="en-US"/>
        </w:rPr>
        <w:t>______</w:t>
      </w:r>
    </w:p>
    <w:p w:rsidR="00CC52BC" w:rsidRPr="00E42469" w:rsidRDefault="00CC52BC" w:rsidP="00C6491F">
      <w:pPr>
        <w:rPr>
          <w:rFonts w:eastAsiaTheme="minorHAnsi"/>
          <w:u w:val="single"/>
          <w:lang w:eastAsia="en-U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992"/>
        <w:gridCol w:w="1276"/>
        <w:gridCol w:w="1134"/>
      </w:tblGrid>
      <w:tr w:rsidR="00CC52BC" w:rsidRPr="0042664F" w:rsidTr="00CC52BC">
        <w:trPr>
          <w:trHeight w:val="508"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2664F">
              <w:rPr>
                <w:b/>
                <w:sz w:val="20"/>
                <w:szCs w:val="20"/>
              </w:rPr>
              <w:t>Наименование величин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2664F">
              <w:rPr>
                <w:b/>
                <w:sz w:val="20"/>
                <w:szCs w:val="20"/>
              </w:rPr>
              <w:t>Обозна</w:t>
            </w:r>
            <w:r w:rsidRPr="0042664F">
              <w:rPr>
                <w:b/>
                <w:sz w:val="20"/>
                <w:szCs w:val="20"/>
              </w:rPr>
              <w:softHyphen/>
              <w:t>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2664F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2664F">
              <w:rPr>
                <w:b/>
                <w:sz w:val="20"/>
                <w:szCs w:val="20"/>
              </w:rPr>
              <w:t>Значения величин</w:t>
            </w:r>
          </w:p>
        </w:tc>
      </w:tr>
      <w:tr w:rsidR="00CC52BC" w:rsidRPr="0042664F" w:rsidTr="00CC52BC">
        <w:trPr>
          <w:trHeight w:val="303"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Сосредоточенная сила и интенсивность распределенного скручивающего момента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w:r w:rsidRPr="0042664F">
              <w:rPr>
                <w:i/>
                <w:sz w:val="20"/>
                <w:szCs w:val="20"/>
                <w:lang w:val="en-US"/>
              </w:rPr>
              <w:t>P</w:t>
            </w:r>
            <w:r w:rsidRPr="0042664F">
              <w:rPr>
                <w:sz w:val="20"/>
                <w:szCs w:val="20"/>
                <w:lang w:val="en-US"/>
              </w:rPr>
              <w:t>,</w:t>
            </w:r>
            <w:r w:rsidRPr="0042664F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64F">
              <w:rPr>
                <w:i/>
                <w:sz w:val="20"/>
                <w:szCs w:val="20"/>
                <w:lang w:val="en-US"/>
              </w:rPr>
              <w:t>m</w:t>
            </w:r>
            <w:r w:rsidRPr="0042664F">
              <w:rPr>
                <w:i/>
                <w:sz w:val="20"/>
                <w:szCs w:val="20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i/>
                <w:sz w:val="20"/>
                <w:szCs w:val="20"/>
              </w:rPr>
            </w:pPr>
            <w:proofErr w:type="spellStart"/>
            <w:r w:rsidRPr="0042664F">
              <w:rPr>
                <w:rFonts w:eastAsiaTheme="minorHAnsi"/>
                <w:i/>
                <w:sz w:val="20"/>
                <w:szCs w:val="20"/>
                <w:lang w:val="en-US" w:eastAsia="en-US"/>
              </w:rPr>
              <w:t>qa</w:t>
            </w:r>
            <w:proofErr w:type="spellEnd"/>
          </w:p>
        </w:tc>
      </w:tr>
      <w:tr w:rsidR="00CC52BC" w:rsidRPr="0042664F" w:rsidTr="00CC52BC">
        <w:trPr>
          <w:trHeight w:val="303"/>
        </w:trPr>
        <w:tc>
          <w:tcPr>
            <w:tcW w:w="6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 xml:space="preserve">Сосредоточенный изгибающий и </w:t>
            </w:r>
            <w:r>
              <w:rPr>
                <w:sz w:val="20"/>
                <w:szCs w:val="20"/>
              </w:rPr>
              <w:t>скручивающий</w:t>
            </w:r>
            <w:r w:rsidRPr="0042664F">
              <w:rPr>
                <w:sz w:val="20"/>
                <w:szCs w:val="20"/>
              </w:rPr>
              <w:t xml:space="preserve"> моменты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position w:val="-26"/>
                <w:sz w:val="20"/>
                <w:szCs w:val="20"/>
                <w:lang w:val="en-US"/>
              </w:rPr>
            </w:pPr>
            <w:r w:rsidRPr="0042664F">
              <w:rPr>
                <w:i/>
                <w:position w:val="-26"/>
                <w:sz w:val="20"/>
                <w:szCs w:val="20"/>
                <w:lang w:val="en-US"/>
              </w:rPr>
              <w:t>m</w:t>
            </w:r>
            <w:r w:rsidRPr="0042664F">
              <w:rPr>
                <w:position w:val="-26"/>
                <w:sz w:val="20"/>
                <w:szCs w:val="20"/>
                <w:lang w:val="en-US"/>
              </w:rPr>
              <w:t xml:space="preserve">, </w:t>
            </w:r>
            <w:r w:rsidRPr="0042664F">
              <w:rPr>
                <w:i/>
                <w:position w:val="-26"/>
                <w:sz w:val="20"/>
                <w:szCs w:val="20"/>
                <w:lang w:val="en-US"/>
              </w:rPr>
              <w:t>m</w:t>
            </w:r>
            <w:r w:rsidRPr="0042664F">
              <w:rPr>
                <w:position w:val="-26"/>
                <w:sz w:val="20"/>
                <w:szCs w:val="20"/>
                <w:vertAlign w:val="subscript"/>
                <w:lang w:val="en-US"/>
              </w:rPr>
              <w:t>1</w:t>
            </w:r>
            <w:r w:rsidRPr="0042664F">
              <w:rPr>
                <w:position w:val="-26"/>
                <w:sz w:val="20"/>
                <w:szCs w:val="20"/>
                <w:lang w:val="en-US"/>
              </w:rPr>
              <w:t xml:space="preserve">, </w:t>
            </w:r>
          </w:p>
          <w:p w:rsidR="00CC52BC" w:rsidRPr="0042664F" w:rsidRDefault="00CC52BC" w:rsidP="00C6491F">
            <w:pPr>
              <w:ind w:left="-57" w:right="-57"/>
              <w:jc w:val="center"/>
              <w:rPr>
                <w:position w:val="-26"/>
                <w:sz w:val="20"/>
                <w:szCs w:val="20"/>
                <w:lang w:val="en-US"/>
              </w:rPr>
            </w:pPr>
            <w:r w:rsidRPr="0042664F">
              <w:rPr>
                <w:rFonts w:ascii="Euclid Fraktur" w:hAnsi="Euclid Fraktur"/>
                <w:position w:val="-26"/>
                <w:sz w:val="20"/>
                <w:szCs w:val="20"/>
                <w:lang w:val="en-US"/>
              </w:rPr>
              <w:t>m</w:t>
            </w:r>
            <w:r w:rsidRPr="0042664F">
              <w:rPr>
                <w:position w:val="-26"/>
                <w:sz w:val="20"/>
                <w:szCs w:val="20"/>
                <w:lang w:val="en-US"/>
              </w:rPr>
              <w:t xml:space="preserve">, </w:t>
            </w:r>
            <w:r w:rsidRPr="0042664F">
              <w:rPr>
                <w:rFonts w:ascii="Euclid Fraktur" w:hAnsi="Euclid Fraktur"/>
                <w:position w:val="-26"/>
                <w:sz w:val="20"/>
                <w:szCs w:val="20"/>
                <w:lang w:val="en-US"/>
              </w:rPr>
              <w:t>m</w:t>
            </w:r>
            <w:r w:rsidRPr="0042664F">
              <w:rPr>
                <w:position w:val="-26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rFonts w:eastAsiaTheme="minorHAnsi"/>
                <w:i/>
                <w:sz w:val="20"/>
                <w:szCs w:val="20"/>
                <w:lang w:val="en-US" w:eastAsia="en-US"/>
              </w:rPr>
              <w:t>qa</w:t>
            </w:r>
            <w:r w:rsidRPr="0042664F">
              <w:rPr>
                <w:rFonts w:eastAsiaTheme="minorHAnsi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CC52BC" w:rsidRPr="0042664F" w:rsidTr="00CC52BC">
        <w:trPr>
          <w:trHeight w:val="303"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Интенсивность распределенной нагрузки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i/>
                <w:sz w:val="20"/>
                <w:szCs w:val="20"/>
              </w:rPr>
              <w:t>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МН/м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0,02</w:t>
            </w:r>
          </w:p>
        </w:tc>
      </w:tr>
      <w:tr w:rsidR="00CC52BC" w:rsidRPr="0042664F" w:rsidTr="00CC52BC">
        <w:trPr>
          <w:trHeight w:val="303"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rPr>
                <w:b/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Линейный размер участка конструкции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w:r w:rsidRPr="0042664F">
              <w:rPr>
                <w:i/>
                <w:sz w:val="20"/>
                <w:szCs w:val="20"/>
              </w:rPr>
              <w:t>a</w:t>
            </w:r>
            <w:r w:rsidRPr="0042664F">
              <w:rPr>
                <w:sz w:val="20"/>
                <w:szCs w:val="20"/>
              </w:rPr>
              <w:t>,</w:t>
            </w:r>
            <w:r w:rsidRPr="0042664F">
              <w:rPr>
                <w:i/>
                <w:sz w:val="20"/>
                <w:szCs w:val="20"/>
              </w:rPr>
              <w:t xml:space="preserve"> </w:t>
            </w:r>
            <w:r w:rsidRPr="0042664F">
              <w:rPr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1</w:t>
            </w:r>
          </w:p>
        </w:tc>
      </w:tr>
      <w:tr w:rsidR="00CC52BC" w:rsidRPr="0042664F" w:rsidTr="00CC52BC">
        <w:trPr>
          <w:trHeight w:val="303"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 xml:space="preserve">Номер </w:t>
            </w:r>
            <w:proofErr w:type="spellStart"/>
            <w:r w:rsidRPr="0042664F">
              <w:rPr>
                <w:sz w:val="20"/>
                <w:szCs w:val="20"/>
              </w:rPr>
              <w:t>двутавра</w:t>
            </w:r>
            <w:proofErr w:type="spellEnd"/>
            <w:r w:rsidRPr="0042664F">
              <w:rPr>
                <w:sz w:val="20"/>
                <w:szCs w:val="20"/>
              </w:rPr>
              <w:t xml:space="preserve"> (ГОСТ 8239-89) и швеллера серии</w:t>
            </w:r>
            <w:proofErr w:type="gramStart"/>
            <w:r w:rsidRPr="0042664F">
              <w:rPr>
                <w:sz w:val="20"/>
                <w:szCs w:val="20"/>
              </w:rPr>
              <w:t xml:space="preserve"> У</w:t>
            </w:r>
            <w:proofErr w:type="gramEnd"/>
            <w:r w:rsidRPr="0042664F">
              <w:rPr>
                <w:sz w:val="20"/>
                <w:szCs w:val="20"/>
              </w:rPr>
              <w:t xml:space="preserve"> (ГОСТ 8240-97)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18</w:t>
            </w:r>
          </w:p>
        </w:tc>
      </w:tr>
      <w:tr w:rsidR="00CC52BC" w:rsidRPr="0042664F" w:rsidTr="00CC52BC">
        <w:trPr>
          <w:trHeight w:val="303"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Номер равнополочного уголка (ГОСТ8509-86)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position w:val="-22"/>
                <w:sz w:val="20"/>
                <w:szCs w:val="20"/>
              </w:rPr>
              <w:t>80/6</w:t>
            </w:r>
          </w:p>
        </w:tc>
      </w:tr>
      <w:tr w:rsidR="00CC52BC" w:rsidRPr="0042664F" w:rsidTr="00CC52BC">
        <w:trPr>
          <w:trHeight w:val="303"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 xml:space="preserve">Номер </w:t>
            </w:r>
            <w:proofErr w:type="spellStart"/>
            <w:r w:rsidRPr="0042664F">
              <w:rPr>
                <w:sz w:val="20"/>
                <w:szCs w:val="20"/>
              </w:rPr>
              <w:t>неравнополочного</w:t>
            </w:r>
            <w:proofErr w:type="spellEnd"/>
            <w:r w:rsidRPr="0042664F">
              <w:rPr>
                <w:sz w:val="20"/>
                <w:szCs w:val="20"/>
              </w:rPr>
              <w:t xml:space="preserve"> уголка (ГОСТ 8510-86)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140×90×10</w:t>
            </w:r>
          </w:p>
        </w:tc>
      </w:tr>
      <w:tr w:rsidR="00CC52BC" w:rsidRPr="0042664F" w:rsidTr="00CC52BC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Размеры поперечных сечений брусьев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42664F">
              <w:rPr>
                <w:i/>
                <w:sz w:val="20"/>
                <w:szCs w:val="20"/>
              </w:rPr>
              <w:t>b</w:t>
            </w:r>
            <w:r w:rsidRPr="0042664F">
              <w:rPr>
                <w:sz w:val="20"/>
                <w:szCs w:val="20"/>
              </w:rPr>
              <w:t>×δ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C52BC" w:rsidRPr="0042664F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20×1,0</w:t>
            </w:r>
          </w:p>
        </w:tc>
      </w:tr>
    </w:tbl>
    <w:p w:rsidR="00CC52BC" w:rsidRPr="00E42469" w:rsidRDefault="00CC52BC" w:rsidP="00C6491F">
      <w:pPr>
        <w:rPr>
          <w:rFonts w:eastAsiaTheme="minorHAnsi"/>
          <w:lang w:eastAsia="en-US"/>
        </w:rPr>
      </w:pPr>
    </w:p>
    <w:p w:rsidR="00CC52BC" w:rsidRPr="0042664F" w:rsidRDefault="00CC52BC" w:rsidP="00C6491F">
      <w:pPr>
        <w:rPr>
          <w:rFonts w:eastAsiaTheme="minorHAnsi"/>
          <w:b/>
          <w:lang w:val="en-US" w:eastAsia="en-US"/>
        </w:rPr>
      </w:pPr>
      <w:r w:rsidRPr="0042664F">
        <w:rPr>
          <w:rFonts w:eastAsiaTheme="minorHAnsi"/>
          <w:b/>
          <w:lang w:eastAsia="en-US"/>
        </w:rPr>
        <w:t>Требования к графическим материалам</w:t>
      </w:r>
    </w:p>
    <w:p w:rsidR="00CC52BC" w:rsidRPr="00E42469" w:rsidRDefault="00CC52BC" w:rsidP="00C6491F">
      <w:pPr>
        <w:jc w:val="both"/>
        <w:rPr>
          <w:rFonts w:eastAsiaTheme="minorHAnsi"/>
          <w:lang w:eastAsia="en-US"/>
        </w:rPr>
      </w:pPr>
      <w:r w:rsidRPr="00E42469">
        <w:rPr>
          <w:rFonts w:eastAsiaTheme="minorHAnsi"/>
          <w:lang w:eastAsia="en-US"/>
        </w:rPr>
        <w:t xml:space="preserve">Расчет каждого конструктивного элемента </w:t>
      </w:r>
      <w:r>
        <w:rPr>
          <w:rFonts w:eastAsiaTheme="minorHAnsi"/>
          <w:lang w:eastAsia="en-US"/>
        </w:rPr>
        <w:t>должен сопровождаться</w:t>
      </w:r>
      <w:r w:rsidRPr="00E42469">
        <w:rPr>
          <w:rFonts w:eastAsiaTheme="minorHAnsi"/>
          <w:lang w:eastAsia="en-US"/>
        </w:rPr>
        <w:t xml:space="preserve"> изображением схемы его </w:t>
      </w:r>
      <w:proofErr w:type="spellStart"/>
      <w:r w:rsidRPr="00E42469">
        <w:rPr>
          <w:rFonts w:eastAsiaTheme="minorHAnsi"/>
          <w:lang w:eastAsia="en-US"/>
        </w:rPr>
        <w:t>нагружения</w:t>
      </w:r>
      <w:proofErr w:type="spellEnd"/>
      <w:r w:rsidRPr="00E42469">
        <w:rPr>
          <w:rFonts w:eastAsiaTheme="minorHAnsi"/>
          <w:lang w:eastAsia="en-US"/>
        </w:rPr>
        <w:t>, построением эпюр внутренних усилий, напряжений, перемещений, а также прочих необходимых для расчета и иллюстрирующих результаты расчета графических построений.</w:t>
      </w:r>
    </w:p>
    <w:p w:rsidR="00CC52BC" w:rsidRPr="00E42469" w:rsidRDefault="00CC52BC" w:rsidP="00C6491F">
      <w:pPr>
        <w:rPr>
          <w:rFonts w:eastAsiaTheme="minorHAnsi"/>
          <w:lang w:eastAsia="en-US"/>
        </w:rPr>
      </w:pPr>
    </w:p>
    <w:p w:rsidR="00CC52BC" w:rsidRPr="0042664F" w:rsidRDefault="00CC52BC" w:rsidP="00C6491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Требование к с</w:t>
      </w:r>
      <w:r w:rsidRPr="0042664F">
        <w:rPr>
          <w:rFonts w:eastAsiaTheme="minorHAnsi"/>
          <w:b/>
          <w:lang w:eastAsia="en-US"/>
        </w:rPr>
        <w:t>одержани</w:t>
      </w:r>
      <w:r>
        <w:rPr>
          <w:rFonts w:eastAsiaTheme="minorHAnsi"/>
          <w:b/>
          <w:lang w:eastAsia="en-US"/>
        </w:rPr>
        <w:t>ю</w:t>
      </w:r>
      <w:r w:rsidRPr="0042664F">
        <w:rPr>
          <w:rFonts w:eastAsiaTheme="minorHAnsi"/>
          <w:b/>
          <w:lang w:eastAsia="en-US"/>
        </w:rPr>
        <w:t xml:space="preserve"> курсовой работы</w:t>
      </w:r>
    </w:p>
    <w:p w:rsidR="00CC52BC" w:rsidRPr="00E42469" w:rsidRDefault="00CC52BC" w:rsidP="00C6491F">
      <w:pPr>
        <w:rPr>
          <w:rFonts w:eastAsiaTheme="minorHAnsi"/>
          <w:lang w:eastAsia="en-US"/>
        </w:rPr>
      </w:pPr>
      <w:r w:rsidRPr="00E42469">
        <w:rPr>
          <w:rFonts w:eastAsiaTheme="minorHAnsi"/>
          <w:lang w:eastAsia="en-US"/>
        </w:rPr>
        <w:t>Работа состоит из 3 разделов</w:t>
      </w:r>
      <w:r>
        <w:rPr>
          <w:rFonts w:eastAsiaTheme="minorHAnsi"/>
          <w:lang w:eastAsia="en-US"/>
        </w:rPr>
        <w:t>.</w:t>
      </w:r>
    </w:p>
    <w:p w:rsidR="00CC52BC" w:rsidRPr="00E42469" w:rsidRDefault="00CC52BC" w:rsidP="00C6491F">
      <w:pPr>
        <w:jc w:val="both"/>
        <w:rPr>
          <w:rFonts w:eastAsiaTheme="minorHAnsi"/>
          <w:lang w:eastAsia="en-US"/>
        </w:rPr>
      </w:pPr>
      <w:r w:rsidRPr="00E42469">
        <w:rPr>
          <w:rFonts w:eastAsiaTheme="minorHAnsi"/>
          <w:b/>
          <w:lang w:eastAsia="en-US"/>
        </w:rPr>
        <w:t>Раздел 1.</w:t>
      </w:r>
      <w:r w:rsidRPr="00E42469">
        <w:rPr>
          <w:rFonts w:eastAsiaTheme="minorHAnsi"/>
          <w:lang w:eastAsia="en-US"/>
        </w:rPr>
        <w:t xml:space="preserve"> Определение перемещений и расчеты на </w:t>
      </w:r>
      <w:proofErr w:type="gramStart"/>
      <w:r w:rsidRPr="00E42469">
        <w:rPr>
          <w:rFonts w:eastAsiaTheme="minorHAnsi"/>
          <w:lang w:eastAsia="en-US"/>
        </w:rPr>
        <w:t>прочность</w:t>
      </w:r>
      <w:proofErr w:type="gramEnd"/>
      <w:r w:rsidRPr="00E42469">
        <w:rPr>
          <w:rFonts w:eastAsiaTheme="minorHAnsi"/>
          <w:lang w:eastAsia="en-US"/>
        </w:rPr>
        <w:t xml:space="preserve"> и жесткость статически определимых элементов конструкций при растяжении-сжатии.</w:t>
      </w:r>
    </w:p>
    <w:p w:rsidR="00CC52BC" w:rsidRPr="00E42469" w:rsidRDefault="00CC52BC" w:rsidP="00C6491F">
      <w:pPr>
        <w:jc w:val="both"/>
        <w:rPr>
          <w:rFonts w:eastAsiaTheme="minorHAnsi"/>
          <w:lang w:eastAsia="en-US"/>
        </w:rPr>
      </w:pPr>
      <w:r w:rsidRPr="00E42469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ля стального (Ст</w:t>
      </w:r>
      <w:r w:rsidRPr="00E42469">
        <w:rPr>
          <w:rFonts w:eastAsiaTheme="minorHAnsi"/>
          <w:lang w:eastAsia="en-US"/>
        </w:rPr>
        <w:t>3) бруса (схема 5) квадратного поперечного сечения в общем виде определить перемещения сечений</w:t>
      </w:r>
      <w:proofErr w:type="gramStart"/>
      <w:r w:rsidRPr="00E42469">
        <w:rPr>
          <w:rFonts w:eastAsiaTheme="minorHAnsi"/>
          <w:lang w:eastAsia="en-US"/>
        </w:rPr>
        <w:t xml:space="preserve"> А</w:t>
      </w:r>
      <w:proofErr w:type="gramEnd"/>
      <w:r w:rsidRPr="00E42469">
        <w:rPr>
          <w:rFonts w:eastAsiaTheme="minorHAnsi"/>
          <w:lang w:eastAsia="en-US"/>
        </w:rPr>
        <w:t>, В, С и построить эпюру перемещений. Подобрать размеры поперечного сечения бруса из условий прочности и жесткости</w:t>
      </w:r>
      <w:proofErr w:type="gramStart"/>
      <w:r w:rsidRPr="00E42469">
        <w:rPr>
          <w:rFonts w:eastAsiaTheme="minorHAnsi"/>
          <w:lang w:eastAsia="en-US"/>
        </w:rPr>
        <w:t xml:space="preserve"> (</w:t>
      </w:r>
      <w:r w:rsidRPr="00E42469">
        <w:rPr>
          <w:rFonts w:eastAsiaTheme="minorHAnsi"/>
          <w:position w:val="-12"/>
          <w:lang w:eastAsia="en-US"/>
        </w:rPr>
        <w:object w:dxaOrig="1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17.2pt" o:ole="">
            <v:imagedata r:id="rId9" o:title=""/>
          </v:shape>
          <o:OLEObject Type="Embed" ProgID="Equation.3" ShapeID="_x0000_i1025" DrawAspect="Content" ObjectID="_1617129801" r:id="rId10"/>
        </w:object>
      </w:r>
      <w:r w:rsidRPr="00E42469">
        <w:rPr>
          <w:rFonts w:eastAsiaTheme="minorHAnsi"/>
          <w:lang w:eastAsia="en-US"/>
        </w:rPr>
        <w:t xml:space="preserve">). </w:t>
      </w:r>
      <w:proofErr w:type="gramEnd"/>
      <w:r w:rsidRPr="00E42469">
        <w:rPr>
          <w:rFonts w:eastAsiaTheme="minorHAnsi"/>
          <w:lang w:eastAsia="en-US"/>
        </w:rPr>
        <w:t xml:space="preserve">При расчете принять равными модули упругости материала бруса при растяжении и сжатии. </w:t>
      </w:r>
    </w:p>
    <w:p w:rsidR="00CC52BC" w:rsidRPr="00E42469" w:rsidRDefault="00CC52BC" w:rsidP="00C6491F">
      <w:pPr>
        <w:jc w:val="both"/>
        <w:rPr>
          <w:rFonts w:eastAsiaTheme="minorHAnsi"/>
          <w:lang w:eastAsia="en-US"/>
        </w:rPr>
      </w:pPr>
      <w:r w:rsidRPr="00E42469">
        <w:rPr>
          <w:rFonts w:eastAsiaTheme="minorHAnsi"/>
          <w:b/>
          <w:lang w:eastAsia="en-US"/>
        </w:rPr>
        <w:t xml:space="preserve">Раздел 2. </w:t>
      </w:r>
      <w:r w:rsidRPr="00E42469">
        <w:rPr>
          <w:rFonts w:eastAsiaTheme="minorHAnsi"/>
          <w:lang w:eastAsia="en-US"/>
        </w:rPr>
        <w:t xml:space="preserve">Определение перемещений и расчеты на </w:t>
      </w:r>
      <w:proofErr w:type="gramStart"/>
      <w:r w:rsidRPr="00E42469">
        <w:rPr>
          <w:rFonts w:eastAsiaTheme="minorHAnsi"/>
          <w:lang w:eastAsia="en-US"/>
        </w:rPr>
        <w:t>прочность</w:t>
      </w:r>
      <w:proofErr w:type="gramEnd"/>
      <w:r w:rsidRPr="00E42469">
        <w:rPr>
          <w:rFonts w:eastAsiaTheme="minorHAnsi"/>
          <w:lang w:eastAsia="en-US"/>
        </w:rPr>
        <w:t xml:space="preserve"> и жесткость при изгибе статически определимой </w:t>
      </w:r>
      <w:proofErr w:type="spellStart"/>
      <w:r w:rsidRPr="00E42469">
        <w:rPr>
          <w:rFonts w:eastAsiaTheme="minorHAnsi"/>
          <w:lang w:eastAsia="en-US"/>
        </w:rPr>
        <w:t>двухопорной</w:t>
      </w:r>
      <w:proofErr w:type="spellEnd"/>
      <w:r w:rsidRPr="00E42469">
        <w:rPr>
          <w:rFonts w:eastAsiaTheme="minorHAnsi"/>
          <w:lang w:eastAsia="en-US"/>
        </w:rPr>
        <w:t xml:space="preserve"> балки </w:t>
      </w:r>
    </w:p>
    <w:p w:rsidR="00CC52BC" w:rsidRPr="00E42469" w:rsidRDefault="00CC52BC" w:rsidP="00C6491F">
      <w:pPr>
        <w:jc w:val="both"/>
        <w:rPr>
          <w:rFonts w:eastAsiaTheme="minorHAnsi"/>
          <w:lang w:eastAsia="en-US"/>
        </w:rPr>
      </w:pPr>
      <w:r w:rsidRPr="00E42469">
        <w:rPr>
          <w:rFonts w:eastAsiaTheme="minorHAnsi"/>
          <w:lang w:eastAsia="en-US"/>
        </w:rPr>
        <w:t xml:space="preserve">Для </w:t>
      </w:r>
      <w:proofErr w:type="spellStart"/>
      <w:r w:rsidRPr="00E42469">
        <w:rPr>
          <w:rFonts w:eastAsiaTheme="minorHAnsi"/>
          <w:lang w:eastAsia="en-US"/>
        </w:rPr>
        <w:t>двухопорной</w:t>
      </w:r>
      <w:proofErr w:type="spellEnd"/>
      <w:r w:rsidRPr="00E42469">
        <w:rPr>
          <w:rFonts w:eastAsiaTheme="minorHAnsi"/>
          <w:lang w:eastAsia="en-US"/>
        </w:rPr>
        <w:t xml:space="preserve"> балки (схема 35), выполненной из стали Ст3, имеющей постоянное по длине прямоугольное сечение (h/b=2), в общем виде определить прогибы методом Мора в сечении</w:t>
      </w:r>
      <w:proofErr w:type="gramStart"/>
      <w:r w:rsidRPr="00E42469">
        <w:rPr>
          <w:rFonts w:eastAsiaTheme="minorHAnsi"/>
          <w:lang w:eastAsia="en-US"/>
        </w:rPr>
        <w:t xml:space="preserve"> С</w:t>
      </w:r>
      <w:proofErr w:type="gramEnd"/>
      <w:r w:rsidRPr="00E42469">
        <w:rPr>
          <w:rFonts w:eastAsiaTheme="minorHAnsi"/>
          <w:lang w:eastAsia="en-US"/>
        </w:rPr>
        <w:t xml:space="preserve"> и способом Верещагина в сечении D и угол поворота на правой опоре. Из условий прочности и жесткости </w:t>
      </w:r>
      <w:r>
        <w:rPr>
          <w:rFonts w:eastAsiaTheme="minorHAnsi"/>
          <w:lang w:eastAsia="en-US"/>
        </w:rPr>
        <w:t>(Δ</w:t>
      </w:r>
      <w:r w:rsidRPr="00CC52BC">
        <w:rPr>
          <w:rFonts w:eastAsiaTheme="minorHAnsi"/>
          <w:i/>
          <w:vertAlign w:val="subscript"/>
          <w:lang w:val="en-US" w:eastAsia="en-US"/>
        </w:rPr>
        <w:t>D</w:t>
      </w:r>
      <w:r w:rsidRPr="00CC52BC">
        <w:rPr>
          <w:rFonts w:eastAsiaTheme="minorHAnsi"/>
          <w:lang w:eastAsia="en-US"/>
        </w:rPr>
        <w:t>≤</w:t>
      </w:r>
      <w:r>
        <w:rPr>
          <w:rFonts w:eastAsiaTheme="minorHAnsi"/>
          <w:lang w:val="en-US" w:eastAsia="en-US"/>
        </w:rPr>
        <w:t> </w:t>
      </w:r>
      <w:r w:rsidRPr="00CC52BC">
        <w:rPr>
          <w:rFonts w:eastAsiaTheme="minorHAnsi"/>
          <w:i/>
          <w:lang w:val="en-US" w:eastAsia="en-US"/>
        </w:rPr>
        <w:t>a</w:t>
      </w:r>
      <w:r w:rsidRPr="00CC52BC">
        <w:rPr>
          <w:rFonts w:eastAsiaTheme="minorHAnsi"/>
          <w:lang w:eastAsia="en-US"/>
        </w:rPr>
        <w:t>/200)</w:t>
      </w:r>
      <w:r w:rsidRPr="00E42469">
        <w:rPr>
          <w:rFonts w:eastAsiaTheme="minorHAnsi"/>
          <w:lang w:eastAsia="en-US"/>
        </w:rPr>
        <w:t xml:space="preserve"> определить размеры поперечного сечения балки. Используя вид эпюры </w:t>
      </w:r>
      <w:proofErr w:type="spellStart"/>
      <w:r w:rsidRPr="00CC52BC">
        <w:rPr>
          <w:rFonts w:eastAsiaTheme="minorHAnsi"/>
          <w:i/>
          <w:lang w:val="en-US" w:eastAsia="en-US"/>
        </w:rPr>
        <w:t>M</w:t>
      </w:r>
      <w:r w:rsidRPr="00CC52BC">
        <w:rPr>
          <w:rFonts w:eastAsiaTheme="minorHAnsi"/>
          <w:i/>
          <w:vertAlign w:val="subscript"/>
          <w:lang w:val="en-US" w:eastAsia="en-US"/>
        </w:rPr>
        <w:t>x</w:t>
      </w:r>
      <w:proofErr w:type="spellEnd"/>
      <w:r w:rsidRPr="00E42469">
        <w:rPr>
          <w:rFonts w:eastAsiaTheme="minorHAnsi"/>
          <w:lang w:eastAsia="en-US"/>
        </w:rPr>
        <w:t xml:space="preserve"> и вычисленные значения прогибов и угла поворота  при найденных размерах поперечного сечения, показать для балки характер изогнутой оси бруса с указанием перемещений сечений </w:t>
      </w:r>
      <w:r w:rsidRPr="00E42469">
        <w:rPr>
          <w:rFonts w:eastAsiaTheme="minorHAnsi"/>
          <w:lang w:val="en-US" w:eastAsia="en-US"/>
        </w:rPr>
        <w:t>C</w:t>
      </w:r>
      <w:r w:rsidRPr="00E42469">
        <w:rPr>
          <w:rFonts w:eastAsiaTheme="minorHAnsi"/>
          <w:lang w:eastAsia="en-US"/>
        </w:rPr>
        <w:t xml:space="preserve"> и </w:t>
      </w:r>
      <w:r w:rsidRPr="00E42469">
        <w:rPr>
          <w:rFonts w:eastAsiaTheme="minorHAnsi"/>
          <w:lang w:val="en-US" w:eastAsia="en-US"/>
        </w:rPr>
        <w:t>D</w:t>
      </w:r>
      <w:r w:rsidRPr="00E42469">
        <w:rPr>
          <w:rFonts w:eastAsiaTheme="minorHAnsi"/>
          <w:lang w:eastAsia="en-US"/>
        </w:rPr>
        <w:t xml:space="preserve">  и угла поворота на правой опоре.</w:t>
      </w:r>
    </w:p>
    <w:p w:rsidR="00CC52BC" w:rsidRPr="00E42469" w:rsidRDefault="00CC52BC" w:rsidP="00C6491F">
      <w:pPr>
        <w:jc w:val="both"/>
        <w:rPr>
          <w:rFonts w:eastAsiaTheme="minorHAnsi"/>
          <w:lang w:eastAsia="en-US"/>
        </w:rPr>
      </w:pPr>
      <w:r w:rsidRPr="00E42469">
        <w:rPr>
          <w:rFonts w:eastAsiaTheme="minorHAnsi"/>
          <w:b/>
          <w:lang w:eastAsia="en-US"/>
        </w:rPr>
        <w:lastRenderedPageBreak/>
        <w:t xml:space="preserve">Раздел 3. </w:t>
      </w:r>
      <w:r w:rsidRPr="00E42469">
        <w:rPr>
          <w:rFonts w:eastAsiaTheme="minorHAnsi"/>
          <w:lang w:eastAsia="en-US"/>
        </w:rPr>
        <w:t xml:space="preserve">Определение перемещений и расчеты на </w:t>
      </w:r>
      <w:proofErr w:type="gramStart"/>
      <w:r w:rsidRPr="00E42469">
        <w:rPr>
          <w:rFonts w:eastAsiaTheme="minorHAnsi"/>
          <w:lang w:eastAsia="en-US"/>
        </w:rPr>
        <w:t>прочность</w:t>
      </w:r>
      <w:proofErr w:type="gramEnd"/>
      <w:r w:rsidRPr="00E42469">
        <w:rPr>
          <w:rFonts w:eastAsiaTheme="minorHAnsi"/>
          <w:lang w:eastAsia="en-US"/>
        </w:rPr>
        <w:t xml:space="preserve"> и жесткость статически определимой плоской рамы </w:t>
      </w:r>
    </w:p>
    <w:p w:rsidR="00CC52BC" w:rsidRDefault="00CC52BC" w:rsidP="00C6491F">
      <w:pPr>
        <w:jc w:val="both"/>
        <w:rPr>
          <w:rFonts w:eastAsiaTheme="minorHAnsi"/>
          <w:lang w:eastAsia="en-US"/>
        </w:rPr>
      </w:pPr>
      <w:r w:rsidRPr="00E42469">
        <w:rPr>
          <w:rFonts w:eastAsiaTheme="minorHAnsi"/>
          <w:lang w:eastAsia="en-US"/>
        </w:rPr>
        <w:t>Для плоской рамы (схема 36) постоянной жесткости, выполненной из стали 35ХГСА и имеющей кольцевое сечение (D/d = 2), из условий прочности и жесткости сечения D (</w:t>
      </w:r>
      <w:r w:rsidRPr="00E42469">
        <w:rPr>
          <w:rFonts w:eastAsiaTheme="minorHAnsi"/>
          <w:position w:val="-10"/>
          <w:lang w:eastAsia="en-US"/>
        </w:rPr>
        <w:object w:dxaOrig="1219" w:dyaOrig="340">
          <v:shape id="_x0000_i1026" type="#_x0000_t75" style="width:60.2pt;height:17.2pt" o:ole="">
            <v:imagedata r:id="rId11" o:title=""/>
          </v:shape>
          <o:OLEObject Type="Embed" ProgID="Equation.3" ShapeID="_x0000_i1026" DrawAspect="Content" ObjectID="_1617129802" r:id="rId12"/>
        </w:object>
      </w:r>
      <w:r w:rsidRPr="00E42469">
        <w:rPr>
          <w:rFonts w:eastAsiaTheme="minorHAnsi"/>
          <w:lang w:eastAsia="en-US"/>
        </w:rPr>
        <w:t>) определить размеры кольцевого сечения.</w:t>
      </w:r>
    </w:p>
    <w:p w:rsidR="00CC52BC" w:rsidRDefault="00CC52BC" w:rsidP="00C6491F">
      <w:pPr>
        <w:jc w:val="both"/>
        <w:rPr>
          <w:rFonts w:eastAsiaTheme="minorHAnsi"/>
          <w:lang w:eastAsia="en-US"/>
        </w:rPr>
      </w:pPr>
    </w:p>
    <w:p w:rsidR="00CC52BC" w:rsidRPr="00CC52BC" w:rsidRDefault="00C6491F" w:rsidP="00C6491F">
      <w:pPr>
        <w:outlineLvl w:val="6"/>
        <w:rPr>
          <w:b/>
          <w:sz w:val="26"/>
        </w:rPr>
      </w:pPr>
      <w:r>
        <w:rPr>
          <w:b/>
        </w:rPr>
        <w:t xml:space="preserve">Основные </w:t>
      </w:r>
      <w:r w:rsidR="00CC52BC" w:rsidRPr="00CC52BC">
        <w:rPr>
          <w:b/>
        </w:rPr>
        <w:t xml:space="preserve">характеристики </w:t>
      </w:r>
      <w:r>
        <w:rPr>
          <w:b/>
        </w:rPr>
        <w:t>конструкционных материалов, используемых в работе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066"/>
        <w:gridCol w:w="1304"/>
        <w:gridCol w:w="1021"/>
        <w:gridCol w:w="1134"/>
        <w:gridCol w:w="1021"/>
        <w:gridCol w:w="1134"/>
        <w:gridCol w:w="1077"/>
      </w:tblGrid>
      <w:tr w:rsidR="00CC52BC" w:rsidRPr="00CC52BC" w:rsidTr="00C85B81">
        <w:trPr>
          <w:trHeight w:val="292"/>
        </w:trPr>
        <w:tc>
          <w:tcPr>
            <w:tcW w:w="2092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Наименование величин</w:t>
            </w:r>
          </w:p>
        </w:tc>
        <w:tc>
          <w:tcPr>
            <w:tcW w:w="1066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52BC">
              <w:rPr>
                <w:b/>
                <w:sz w:val="20"/>
                <w:szCs w:val="20"/>
              </w:rPr>
              <w:t>Обозна-чения</w:t>
            </w:r>
            <w:proofErr w:type="spellEnd"/>
            <w:proofErr w:type="gramEnd"/>
          </w:p>
        </w:tc>
        <w:tc>
          <w:tcPr>
            <w:tcW w:w="130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Сталь</w:t>
            </w:r>
          </w:p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Ст3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Сталь</w:t>
            </w:r>
          </w:p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35ХГСА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Чугун</w:t>
            </w:r>
          </w:p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СЧ-30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Дюраль</w:t>
            </w:r>
          </w:p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Д-16</w:t>
            </w:r>
          </w:p>
        </w:tc>
        <w:tc>
          <w:tcPr>
            <w:tcW w:w="1077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C52BC">
              <w:rPr>
                <w:b/>
                <w:sz w:val="20"/>
                <w:szCs w:val="20"/>
              </w:rPr>
              <w:t>Дерево вдоль волокон</w:t>
            </w:r>
          </w:p>
        </w:tc>
      </w:tr>
      <w:tr w:rsidR="00CC52BC" w:rsidRPr="00CC52BC" w:rsidTr="00C85B81">
        <w:trPr>
          <w:trHeight w:val="698"/>
        </w:trPr>
        <w:tc>
          <w:tcPr>
            <w:tcW w:w="2092" w:type="dxa"/>
            <w:vAlign w:val="center"/>
          </w:tcPr>
          <w:p w:rsidR="00CC52BC" w:rsidRPr="00CC52BC" w:rsidRDefault="00CC52BC" w:rsidP="00257F18">
            <w:pPr>
              <w:ind w:left="-57" w:right="-57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Временное сопротивление на растяжение</w:t>
            </w:r>
          </w:p>
        </w:tc>
        <w:tc>
          <w:tcPr>
            <w:tcW w:w="1066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2"/>
                <w:szCs w:val="20"/>
              </w:rPr>
            </w:pPr>
            <w:r w:rsidRPr="00257F18">
              <w:rPr>
                <w:sz w:val="22"/>
                <w:szCs w:val="20"/>
              </w:rPr>
              <w:t>(</w:t>
            </w:r>
            <w:proofErr w:type="spellStart"/>
            <w:r w:rsidRPr="00257F18">
              <w:rPr>
                <w:sz w:val="22"/>
                <w:szCs w:val="20"/>
              </w:rPr>
              <w:t>σ</w:t>
            </w:r>
            <w:r w:rsidRPr="00257F18">
              <w:rPr>
                <w:sz w:val="22"/>
                <w:szCs w:val="20"/>
                <w:vertAlign w:val="subscript"/>
              </w:rPr>
              <w:t>в</w:t>
            </w:r>
            <w:proofErr w:type="spellEnd"/>
            <w:proofErr w:type="gramStart"/>
            <w:r w:rsidRPr="00257F18">
              <w:rPr>
                <w:sz w:val="22"/>
                <w:szCs w:val="20"/>
              </w:rPr>
              <w:t>)</w:t>
            </w:r>
            <w:r w:rsidRPr="00257F18">
              <w:rPr>
                <w:sz w:val="22"/>
                <w:szCs w:val="20"/>
                <w:vertAlign w:val="subscript"/>
              </w:rPr>
              <w:t>р</w:t>
            </w:r>
            <w:proofErr w:type="gramEnd"/>
          </w:p>
        </w:tc>
        <w:tc>
          <w:tcPr>
            <w:tcW w:w="130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МПа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1650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490</w:t>
            </w:r>
          </w:p>
        </w:tc>
        <w:tc>
          <w:tcPr>
            <w:tcW w:w="1077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80</w:t>
            </w:r>
          </w:p>
        </w:tc>
      </w:tr>
      <w:tr w:rsidR="00CC52BC" w:rsidRPr="00CC52BC" w:rsidTr="00C85B81">
        <w:trPr>
          <w:trHeight w:val="398"/>
        </w:trPr>
        <w:tc>
          <w:tcPr>
            <w:tcW w:w="2092" w:type="dxa"/>
            <w:vAlign w:val="center"/>
          </w:tcPr>
          <w:p w:rsidR="00CC52BC" w:rsidRPr="00CC52BC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Временное сопротивление на сжатие</w:t>
            </w:r>
          </w:p>
        </w:tc>
        <w:tc>
          <w:tcPr>
            <w:tcW w:w="1066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2"/>
                <w:szCs w:val="20"/>
              </w:rPr>
            </w:pPr>
            <w:r w:rsidRPr="00257F18">
              <w:rPr>
                <w:sz w:val="22"/>
                <w:szCs w:val="20"/>
              </w:rPr>
              <w:t>(</w:t>
            </w:r>
            <w:proofErr w:type="spellStart"/>
            <w:r w:rsidRPr="00257F18">
              <w:rPr>
                <w:sz w:val="22"/>
                <w:szCs w:val="20"/>
              </w:rPr>
              <w:t>σ</w:t>
            </w:r>
            <w:r w:rsidRPr="00257F18">
              <w:rPr>
                <w:sz w:val="22"/>
                <w:szCs w:val="20"/>
                <w:vertAlign w:val="subscript"/>
              </w:rPr>
              <w:t>в</w:t>
            </w:r>
            <w:proofErr w:type="spellEnd"/>
            <w:proofErr w:type="gramStart"/>
            <w:r w:rsidRPr="00257F18">
              <w:rPr>
                <w:sz w:val="22"/>
                <w:szCs w:val="20"/>
              </w:rPr>
              <w:t>)</w:t>
            </w:r>
            <w:r w:rsidRPr="00257F18">
              <w:rPr>
                <w:sz w:val="22"/>
                <w:szCs w:val="20"/>
                <w:vertAlign w:val="subscript"/>
              </w:rPr>
              <w:t>с</w:t>
            </w:r>
            <w:proofErr w:type="gramEnd"/>
          </w:p>
        </w:tc>
        <w:tc>
          <w:tcPr>
            <w:tcW w:w="130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МПа</w:t>
            </w:r>
          </w:p>
        </w:tc>
        <w:tc>
          <w:tcPr>
            <w:tcW w:w="1021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077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40</w:t>
            </w:r>
          </w:p>
        </w:tc>
      </w:tr>
      <w:tr w:rsidR="00CC52BC" w:rsidRPr="00CC52BC" w:rsidTr="00C85B81">
        <w:trPr>
          <w:trHeight w:val="124"/>
        </w:trPr>
        <w:tc>
          <w:tcPr>
            <w:tcW w:w="2092" w:type="dxa"/>
            <w:vAlign w:val="center"/>
          </w:tcPr>
          <w:p w:rsidR="00CC52BC" w:rsidRPr="00CC52BC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Предел текучести</w:t>
            </w:r>
            <w:r w:rsidRPr="00CC52BC">
              <w:rPr>
                <w:sz w:val="20"/>
                <w:szCs w:val="20"/>
              </w:rPr>
              <w:br/>
              <w:t>при растяжении</w:t>
            </w:r>
          </w:p>
        </w:tc>
        <w:tc>
          <w:tcPr>
            <w:tcW w:w="1066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2"/>
                <w:szCs w:val="20"/>
              </w:rPr>
            </w:pPr>
            <w:r w:rsidRPr="00257F18">
              <w:rPr>
                <w:sz w:val="22"/>
                <w:szCs w:val="20"/>
              </w:rPr>
              <w:t>(</w:t>
            </w:r>
            <w:proofErr w:type="spellStart"/>
            <w:r w:rsidRPr="00257F18">
              <w:rPr>
                <w:sz w:val="22"/>
                <w:szCs w:val="20"/>
              </w:rPr>
              <w:t>σ</w:t>
            </w:r>
            <w:r w:rsidRPr="00257F18">
              <w:rPr>
                <w:sz w:val="22"/>
                <w:szCs w:val="20"/>
                <w:vertAlign w:val="subscript"/>
              </w:rPr>
              <w:t>т</w:t>
            </w:r>
            <w:proofErr w:type="spellEnd"/>
            <w:proofErr w:type="gramStart"/>
            <w:r w:rsidRPr="00257F18">
              <w:rPr>
                <w:sz w:val="22"/>
                <w:szCs w:val="20"/>
              </w:rPr>
              <w:t>)</w:t>
            </w:r>
            <w:r w:rsidRPr="00257F18">
              <w:rPr>
                <w:sz w:val="22"/>
                <w:szCs w:val="20"/>
                <w:vertAlign w:val="subscript"/>
              </w:rPr>
              <w:t>р</w:t>
            </w:r>
            <w:proofErr w:type="gramEnd"/>
          </w:p>
        </w:tc>
        <w:tc>
          <w:tcPr>
            <w:tcW w:w="130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МПа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1400</w:t>
            </w:r>
          </w:p>
        </w:tc>
        <w:tc>
          <w:tcPr>
            <w:tcW w:w="1021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330</w:t>
            </w:r>
          </w:p>
        </w:tc>
        <w:tc>
          <w:tcPr>
            <w:tcW w:w="1077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</w:tr>
      <w:tr w:rsidR="00CC52BC" w:rsidRPr="00CC52BC" w:rsidTr="00C85B81">
        <w:trPr>
          <w:trHeight w:val="202"/>
        </w:trPr>
        <w:tc>
          <w:tcPr>
            <w:tcW w:w="2092" w:type="dxa"/>
            <w:vAlign w:val="center"/>
          </w:tcPr>
          <w:p w:rsidR="00CC52BC" w:rsidRPr="00CC52BC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 xml:space="preserve">Предел текучести </w:t>
            </w:r>
            <w:r w:rsidR="00257F18">
              <w:rPr>
                <w:sz w:val="20"/>
                <w:szCs w:val="20"/>
              </w:rPr>
              <w:br/>
            </w:r>
            <w:r w:rsidRPr="00CC52BC">
              <w:rPr>
                <w:sz w:val="20"/>
                <w:szCs w:val="20"/>
              </w:rPr>
              <w:t>при сжатии</w:t>
            </w:r>
          </w:p>
        </w:tc>
        <w:tc>
          <w:tcPr>
            <w:tcW w:w="1066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2"/>
                <w:szCs w:val="20"/>
              </w:rPr>
            </w:pPr>
            <w:r w:rsidRPr="00257F18">
              <w:rPr>
                <w:sz w:val="22"/>
                <w:szCs w:val="20"/>
              </w:rPr>
              <w:t>(</w:t>
            </w:r>
            <w:proofErr w:type="spellStart"/>
            <w:r w:rsidRPr="00257F18">
              <w:rPr>
                <w:sz w:val="22"/>
                <w:szCs w:val="20"/>
              </w:rPr>
              <w:t>σ</w:t>
            </w:r>
            <w:r w:rsidRPr="00257F18">
              <w:rPr>
                <w:sz w:val="22"/>
                <w:szCs w:val="20"/>
                <w:vertAlign w:val="subscript"/>
              </w:rPr>
              <w:t>т</w:t>
            </w:r>
            <w:proofErr w:type="spellEnd"/>
            <w:proofErr w:type="gramStart"/>
            <w:r w:rsidRPr="00257F18">
              <w:rPr>
                <w:sz w:val="22"/>
                <w:szCs w:val="20"/>
              </w:rPr>
              <w:t>)</w:t>
            </w:r>
            <w:r w:rsidRPr="00257F18">
              <w:rPr>
                <w:sz w:val="22"/>
                <w:szCs w:val="20"/>
                <w:vertAlign w:val="subscript"/>
              </w:rPr>
              <w:t>с</w:t>
            </w:r>
            <w:proofErr w:type="gramEnd"/>
          </w:p>
        </w:tc>
        <w:tc>
          <w:tcPr>
            <w:tcW w:w="130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МПа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1400</w:t>
            </w:r>
          </w:p>
        </w:tc>
        <w:tc>
          <w:tcPr>
            <w:tcW w:w="1021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330</w:t>
            </w:r>
          </w:p>
        </w:tc>
        <w:tc>
          <w:tcPr>
            <w:tcW w:w="1077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</w:tr>
      <w:tr w:rsidR="00CC52BC" w:rsidRPr="00CC52BC" w:rsidTr="00C85B81">
        <w:trPr>
          <w:trHeight w:val="151"/>
        </w:trPr>
        <w:tc>
          <w:tcPr>
            <w:tcW w:w="2092" w:type="dxa"/>
            <w:vAlign w:val="center"/>
          </w:tcPr>
          <w:p w:rsidR="00CC52BC" w:rsidRPr="00CC52BC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Модуль упругости</w:t>
            </w:r>
          </w:p>
        </w:tc>
        <w:tc>
          <w:tcPr>
            <w:tcW w:w="1066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outlineLvl w:val="7"/>
              <w:rPr>
                <w:i/>
                <w:iCs/>
                <w:sz w:val="22"/>
                <w:szCs w:val="20"/>
              </w:rPr>
            </w:pPr>
            <w:r w:rsidRPr="00CC52BC">
              <w:rPr>
                <w:i/>
                <w:iCs/>
                <w:sz w:val="22"/>
                <w:szCs w:val="20"/>
                <w:lang w:val="en-US"/>
              </w:rPr>
              <w:t>E</w:t>
            </w:r>
          </w:p>
        </w:tc>
        <w:tc>
          <w:tcPr>
            <w:tcW w:w="130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МПа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2,1×10</w:t>
            </w:r>
            <w:r w:rsidRPr="00CC52B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2,1×10</w:t>
            </w:r>
            <w:r w:rsidRPr="00CC52B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1,2×10</w:t>
            </w:r>
            <w:r w:rsidRPr="00CC52B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0,75×10</w:t>
            </w:r>
            <w:r w:rsidRPr="00CC52B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77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0,1×10</w:t>
            </w:r>
            <w:r w:rsidRPr="00CC52BC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CC52BC" w:rsidRPr="00CC52BC" w:rsidTr="00C85B81">
        <w:trPr>
          <w:trHeight w:val="198"/>
        </w:trPr>
        <w:tc>
          <w:tcPr>
            <w:tcW w:w="2092" w:type="dxa"/>
            <w:vAlign w:val="center"/>
          </w:tcPr>
          <w:p w:rsidR="00CC52BC" w:rsidRPr="00CC52BC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Модуль сдвига</w:t>
            </w:r>
          </w:p>
        </w:tc>
        <w:tc>
          <w:tcPr>
            <w:tcW w:w="1066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outlineLvl w:val="7"/>
              <w:rPr>
                <w:i/>
                <w:iCs/>
                <w:sz w:val="22"/>
                <w:szCs w:val="20"/>
              </w:rPr>
            </w:pPr>
            <w:r w:rsidRPr="00CC52BC">
              <w:rPr>
                <w:i/>
                <w:iCs/>
                <w:sz w:val="22"/>
                <w:szCs w:val="20"/>
                <w:lang w:val="en-US"/>
              </w:rPr>
              <w:t>G</w:t>
            </w:r>
          </w:p>
        </w:tc>
        <w:tc>
          <w:tcPr>
            <w:tcW w:w="130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МПа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8×10</w:t>
            </w:r>
            <w:r w:rsidRPr="00CC52B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8×10</w:t>
            </w:r>
            <w:r w:rsidRPr="00CC52B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4,8×10</w:t>
            </w:r>
            <w:r w:rsidRPr="00CC52B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2,82×10</w:t>
            </w:r>
            <w:r w:rsidRPr="00CC52B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77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550</w:t>
            </w:r>
          </w:p>
        </w:tc>
      </w:tr>
      <w:tr w:rsidR="00CC52BC" w:rsidRPr="00CC52BC" w:rsidTr="00C85B81">
        <w:trPr>
          <w:trHeight w:val="87"/>
        </w:trPr>
        <w:tc>
          <w:tcPr>
            <w:tcW w:w="2092" w:type="dxa"/>
            <w:vAlign w:val="center"/>
          </w:tcPr>
          <w:p w:rsidR="00CC52BC" w:rsidRPr="00CC52BC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Коэффициент Пуассона</w:t>
            </w:r>
          </w:p>
        </w:tc>
        <w:tc>
          <w:tcPr>
            <w:tcW w:w="1066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2"/>
                <w:szCs w:val="20"/>
              </w:rPr>
            </w:pPr>
            <w:r w:rsidRPr="00257F18">
              <w:rPr>
                <w:position w:val="-6"/>
                <w:sz w:val="22"/>
                <w:szCs w:val="20"/>
              </w:rPr>
              <w:sym w:font="Symbol" w:char="F06E"/>
            </w:r>
          </w:p>
        </w:tc>
        <w:tc>
          <w:tcPr>
            <w:tcW w:w="1304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0,30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0.25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0,31</w:t>
            </w:r>
          </w:p>
        </w:tc>
        <w:tc>
          <w:tcPr>
            <w:tcW w:w="1077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0,49</w:t>
            </w:r>
          </w:p>
        </w:tc>
      </w:tr>
      <w:tr w:rsidR="00CC52BC" w:rsidRPr="00CC52BC" w:rsidTr="00C85B81">
        <w:trPr>
          <w:trHeight w:val="165"/>
        </w:trPr>
        <w:tc>
          <w:tcPr>
            <w:tcW w:w="2092" w:type="dxa"/>
            <w:vAlign w:val="center"/>
          </w:tcPr>
          <w:p w:rsidR="00CC52BC" w:rsidRPr="00CC52BC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Коэффициент линейного расширения</w:t>
            </w:r>
          </w:p>
        </w:tc>
        <w:tc>
          <w:tcPr>
            <w:tcW w:w="1066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2"/>
                <w:szCs w:val="20"/>
              </w:rPr>
            </w:pPr>
            <w:r w:rsidRPr="00257F18">
              <w:rPr>
                <w:position w:val="-6"/>
                <w:sz w:val="22"/>
                <w:szCs w:val="20"/>
              </w:rPr>
              <w:t>α</w:t>
            </w:r>
          </w:p>
        </w:tc>
        <w:tc>
          <w:tcPr>
            <w:tcW w:w="1304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12×10</w:t>
            </w:r>
            <w:r w:rsidRPr="00CC52BC">
              <w:rPr>
                <w:sz w:val="20"/>
                <w:szCs w:val="20"/>
                <w:vertAlign w:val="superscript"/>
              </w:rPr>
              <w:t>- 6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12×10</w:t>
            </w:r>
            <w:r w:rsidRPr="00CC52BC">
              <w:rPr>
                <w:sz w:val="20"/>
                <w:szCs w:val="20"/>
                <w:vertAlign w:val="superscript"/>
              </w:rPr>
              <w:t>- 6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10×10</w:t>
            </w:r>
            <w:r w:rsidRPr="00CC52BC">
              <w:rPr>
                <w:sz w:val="20"/>
                <w:szCs w:val="20"/>
                <w:vertAlign w:val="superscript"/>
              </w:rPr>
              <w:t>- 6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22×10</w:t>
            </w:r>
            <w:r w:rsidRPr="00CC52BC">
              <w:rPr>
                <w:sz w:val="20"/>
                <w:szCs w:val="20"/>
                <w:vertAlign w:val="superscript"/>
              </w:rPr>
              <w:t>- 6</w:t>
            </w:r>
          </w:p>
        </w:tc>
        <w:tc>
          <w:tcPr>
            <w:tcW w:w="1077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20×10</w:t>
            </w:r>
            <w:r w:rsidRPr="00CC52BC">
              <w:rPr>
                <w:sz w:val="20"/>
                <w:szCs w:val="20"/>
                <w:vertAlign w:val="superscript"/>
              </w:rPr>
              <w:t>- 7</w:t>
            </w:r>
          </w:p>
        </w:tc>
      </w:tr>
      <w:tr w:rsidR="00CC52BC" w:rsidRPr="00CC52BC" w:rsidTr="00C85B81">
        <w:trPr>
          <w:trHeight w:val="459"/>
        </w:trPr>
        <w:tc>
          <w:tcPr>
            <w:tcW w:w="2092" w:type="dxa"/>
            <w:vAlign w:val="center"/>
          </w:tcPr>
          <w:p w:rsidR="00CC52BC" w:rsidRPr="00CC52BC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Коэффициент запаса при статических нагрузках по пределу текучести</w:t>
            </w:r>
          </w:p>
        </w:tc>
        <w:tc>
          <w:tcPr>
            <w:tcW w:w="1066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2"/>
                <w:szCs w:val="20"/>
              </w:rPr>
            </w:pPr>
            <w:r w:rsidRPr="00257F18">
              <w:rPr>
                <w:i/>
                <w:position w:val="-12"/>
                <w:sz w:val="22"/>
                <w:szCs w:val="20"/>
                <w:lang w:val="en-US"/>
              </w:rPr>
              <w:t>n</w:t>
            </w:r>
            <w:r w:rsidRPr="00257F18">
              <w:rPr>
                <w:position w:val="-12"/>
                <w:sz w:val="22"/>
                <w:szCs w:val="20"/>
                <w:vertAlign w:val="subscript"/>
              </w:rPr>
              <w:t>т</w:t>
            </w:r>
          </w:p>
        </w:tc>
        <w:tc>
          <w:tcPr>
            <w:tcW w:w="1304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1,5</w:t>
            </w:r>
          </w:p>
        </w:tc>
        <w:tc>
          <w:tcPr>
            <w:tcW w:w="1021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1,5</w:t>
            </w:r>
          </w:p>
        </w:tc>
        <w:tc>
          <w:tcPr>
            <w:tcW w:w="1077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</w:tr>
      <w:tr w:rsidR="00CC52BC" w:rsidRPr="00CC52BC" w:rsidTr="00C85B81">
        <w:trPr>
          <w:trHeight w:val="406"/>
        </w:trPr>
        <w:tc>
          <w:tcPr>
            <w:tcW w:w="2092" w:type="dxa"/>
            <w:vAlign w:val="center"/>
          </w:tcPr>
          <w:p w:rsidR="00CC52BC" w:rsidRPr="00CC52BC" w:rsidRDefault="00CC52BC" w:rsidP="00C6491F">
            <w:pPr>
              <w:ind w:left="-57" w:right="-57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 xml:space="preserve">Коэффициент запаса при статических нагрузках </w:t>
            </w:r>
            <w:r w:rsidR="00257F18">
              <w:rPr>
                <w:sz w:val="20"/>
                <w:szCs w:val="20"/>
              </w:rPr>
              <w:br/>
            </w:r>
            <w:r w:rsidRPr="00CC52BC">
              <w:rPr>
                <w:sz w:val="20"/>
                <w:szCs w:val="20"/>
              </w:rPr>
              <w:t>по временному сопротивлению</w:t>
            </w:r>
          </w:p>
        </w:tc>
        <w:tc>
          <w:tcPr>
            <w:tcW w:w="1066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2"/>
                <w:szCs w:val="20"/>
              </w:rPr>
            </w:pPr>
            <w:r w:rsidRPr="00257F18">
              <w:rPr>
                <w:i/>
                <w:position w:val="-12"/>
                <w:sz w:val="22"/>
                <w:szCs w:val="20"/>
                <w:lang w:val="en-US"/>
              </w:rPr>
              <w:t>n</w:t>
            </w:r>
            <w:r w:rsidRPr="00257F18">
              <w:rPr>
                <w:position w:val="-12"/>
                <w:sz w:val="22"/>
                <w:szCs w:val="20"/>
                <w:vertAlign w:val="subscript"/>
              </w:rPr>
              <w:t>в</w:t>
            </w:r>
          </w:p>
        </w:tc>
        <w:tc>
          <w:tcPr>
            <w:tcW w:w="1304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021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021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C52BC" w:rsidRPr="00CC52BC" w:rsidRDefault="00257F18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664F">
              <w:rPr>
                <w:sz w:val="20"/>
                <w:szCs w:val="20"/>
              </w:rPr>
              <w:t>—</w:t>
            </w:r>
          </w:p>
        </w:tc>
        <w:tc>
          <w:tcPr>
            <w:tcW w:w="1077" w:type="dxa"/>
            <w:vAlign w:val="center"/>
          </w:tcPr>
          <w:p w:rsidR="00CC52BC" w:rsidRPr="00CC52BC" w:rsidRDefault="00CC52BC" w:rsidP="00C649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52BC">
              <w:rPr>
                <w:sz w:val="20"/>
                <w:szCs w:val="20"/>
              </w:rPr>
              <w:t>8</w:t>
            </w:r>
          </w:p>
        </w:tc>
      </w:tr>
    </w:tbl>
    <w:p w:rsidR="00CC52BC" w:rsidRPr="00CC52BC" w:rsidRDefault="00CC52BC" w:rsidP="00C6491F">
      <w:pPr>
        <w:jc w:val="both"/>
        <w:rPr>
          <w:sz w:val="26"/>
        </w:rPr>
      </w:pPr>
    </w:p>
    <w:p w:rsidR="00CC52BC" w:rsidRPr="0042664F" w:rsidRDefault="00CC52BC" w:rsidP="00C6491F">
      <w:pPr>
        <w:rPr>
          <w:rFonts w:eastAsiaTheme="minorHAnsi"/>
          <w:b/>
          <w:lang w:eastAsia="en-US"/>
        </w:rPr>
      </w:pPr>
      <w:r w:rsidRPr="0042664F">
        <w:rPr>
          <w:rFonts w:eastAsiaTheme="minorHAnsi"/>
          <w:b/>
          <w:lang w:eastAsia="en-US"/>
        </w:rPr>
        <w:t>Основная рекомендуемая литература</w:t>
      </w:r>
    </w:p>
    <w:p w:rsidR="00CC52BC" w:rsidRPr="0042664F" w:rsidRDefault="00CC52BC" w:rsidP="00C6491F">
      <w:pPr>
        <w:pStyle w:val="ac"/>
        <w:numPr>
          <w:ilvl w:val="0"/>
          <w:numId w:val="35"/>
        </w:numPr>
        <w:suppressAutoHyphens/>
        <w:snapToGrid w:val="0"/>
        <w:spacing w:after="0" w:line="240" w:lineRule="auto"/>
        <w:jc w:val="both"/>
        <w:rPr>
          <w:rFonts w:eastAsia="Arial"/>
          <w:kern w:val="1"/>
          <w:sz w:val="24"/>
          <w:szCs w:val="24"/>
        </w:rPr>
      </w:pPr>
      <w:r w:rsidRPr="0042664F">
        <w:rPr>
          <w:rFonts w:eastAsia="Arial"/>
          <w:kern w:val="1"/>
          <w:sz w:val="24"/>
          <w:szCs w:val="24"/>
        </w:rPr>
        <w:t>Александров А.В., Потапов В.Д., Державин Б.П. Сопротивление материалов, М.,: Высшая школа, 2002, 2003 и др.;</w:t>
      </w:r>
    </w:p>
    <w:p w:rsidR="00CC52BC" w:rsidRPr="0042664F" w:rsidRDefault="00CC52BC" w:rsidP="00C6491F">
      <w:pPr>
        <w:pStyle w:val="ac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664F">
        <w:rPr>
          <w:sz w:val="24"/>
          <w:szCs w:val="24"/>
        </w:rPr>
        <w:t>Феодосьев</w:t>
      </w:r>
      <w:proofErr w:type="spellEnd"/>
      <w:r w:rsidRPr="0042664F">
        <w:rPr>
          <w:sz w:val="24"/>
          <w:szCs w:val="24"/>
        </w:rPr>
        <w:t xml:space="preserve"> В.И.  Сопротивление материалов, М.: МГТУ им. Баумана, 2003, 2007 и др.</w:t>
      </w:r>
    </w:p>
    <w:p w:rsidR="00CC52BC" w:rsidRPr="0042664F" w:rsidRDefault="00CC52BC" w:rsidP="00C6491F">
      <w:pPr>
        <w:pStyle w:val="ac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42664F">
        <w:rPr>
          <w:sz w:val="24"/>
          <w:szCs w:val="24"/>
        </w:rPr>
        <w:t>Миролюбов И.Н. и др. Сопротивление материалов: пособие к решению задач, СПб</w:t>
      </w:r>
      <w:proofErr w:type="gramStart"/>
      <w:r w:rsidRPr="0042664F">
        <w:rPr>
          <w:sz w:val="24"/>
          <w:szCs w:val="24"/>
        </w:rPr>
        <w:t xml:space="preserve">.: </w:t>
      </w:r>
      <w:proofErr w:type="gramEnd"/>
      <w:r w:rsidRPr="0042664F">
        <w:rPr>
          <w:sz w:val="24"/>
          <w:szCs w:val="24"/>
        </w:rPr>
        <w:t>Лань 2004, 2009;</w:t>
      </w:r>
    </w:p>
    <w:p w:rsidR="00CC52BC" w:rsidRPr="0042664F" w:rsidRDefault="00CC52BC" w:rsidP="00C6491F">
      <w:pPr>
        <w:pStyle w:val="ac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42664F">
        <w:rPr>
          <w:sz w:val="24"/>
          <w:szCs w:val="24"/>
        </w:rPr>
        <w:t xml:space="preserve">Ильичев Н.А. и др. Определение напряжений и расчеты на прочность стержневых систем, </w:t>
      </w:r>
      <w:proofErr w:type="spellStart"/>
      <w:r w:rsidRPr="0042664F">
        <w:rPr>
          <w:sz w:val="24"/>
          <w:szCs w:val="24"/>
        </w:rPr>
        <w:t>Н.Новгород</w:t>
      </w:r>
      <w:proofErr w:type="spellEnd"/>
      <w:r w:rsidRPr="0042664F">
        <w:rPr>
          <w:sz w:val="24"/>
          <w:szCs w:val="24"/>
        </w:rPr>
        <w:t>: НГТУ, 2009.</w:t>
      </w:r>
    </w:p>
    <w:p w:rsidR="00CC52BC" w:rsidRPr="00E42469" w:rsidRDefault="00CC52BC" w:rsidP="00C6491F">
      <w:pPr>
        <w:jc w:val="both"/>
        <w:rPr>
          <w:rFonts w:eastAsiaTheme="minorHAnsi"/>
          <w:lang w:eastAsia="en-US"/>
        </w:rPr>
      </w:pPr>
      <w:r w:rsidRPr="00E42469">
        <w:rPr>
          <w:rFonts w:eastAsiaTheme="minorHAnsi"/>
          <w:lang w:eastAsia="en-US"/>
        </w:rPr>
        <w:t>Оформление курсовой работы выполняется согласно стандарт</w:t>
      </w:r>
      <w:r>
        <w:rPr>
          <w:rFonts w:eastAsiaTheme="minorHAnsi"/>
          <w:lang w:eastAsia="en-US"/>
        </w:rPr>
        <w:t>у</w:t>
      </w:r>
      <w:r w:rsidRPr="00E42469">
        <w:rPr>
          <w:rFonts w:eastAsiaTheme="minorHAnsi"/>
          <w:lang w:eastAsia="en-US"/>
        </w:rPr>
        <w:t xml:space="preserve"> организации СК-СТО1-У-37.3-16-11 </w:t>
      </w:r>
      <w:r>
        <w:rPr>
          <w:rFonts w:eastAsiaTheme="minorHAnsi"/>
          <w:lang w:eastAsia="en-US"/>
        </w:rPr>
        <w:t>«</w:t>
      </w:r>
      <w:r w:rsidRPr="00E42469">
        <w:rPr>
          <w:rFonts w:eastAsiaTheme="minorHAnsi"/>
          <w:lang w:eastAsia="en-US"/>
        </w:rPr>
        <w:t>Общие требования к оформлению пояснительных записок дипломных и курсовых проектов</w:t>
      </w:r>
      <w:r>
        <w:rPr>
          <w:rFonts w:eastAsiaTheme="minorHAnsi"/>
          <w:lang w:eastAsia="en-US"/>
        </w:rPr>
        <w:t>»</w:t>
      </w:r>
      <w:r w:rsidRPr="00E42469">
        <w:rPr>
          <w:rFonts w:eastAsiaTheme="minorHAnsi"/>
          <w:lang w:eastAsia="en-US"/>
        </w:rPr>
        <w:t xml:space="preserve"> НГТУ.</w:t>
      </w:r>
    </w:p>
    <w:p w:rsidR="00370B87" w:rsidRPr="00370B87" w:rsidRDefault="00370B87" w:rsidP="00C6491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370B87" w:rsidP="00C6491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E3319" w:rsidRDefault="00BE3319" w:rsidP="00C6491F">
      <w:pPr>
        <w:rPr>
          <w:rFonts w:asciiTheme="minorHAnsi" w:eastAsia="TimesNewRomanPS-BoldMT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="TimesNewRomanPS-BoldMT" w:hAnsiTheme="minorHAnsi" w:cstheme="minorBidi"/>
          <w:b/>
          <w:bCs/>
          <w:sz w:val="28"/>
          <w:szCs w:val="28"/>
          <w:lang w:eastAsia="en-US"/>
        </w:rPr>
        <w:br w:type="page"/>
      </w:r>
    </w:p>
    <w:p w:rsidR="00370B87" w:rsidRPr="00370B87" w:rsidRDefault="00370B87" w:rsidP="00114BAE">
      <w:pPr>
        <w:pStyle w:val="1"/>
        <w:rPr>
          <w:rFonts w:eastAsia="TimesNewRomanPS-BoldMT"/>
          <w:lang w:eastAsia="en-US"/>
        </w:rPr>
      </w:pPr>
      <w:bookmarkStart w:id="1" w:name="_Toc6516043"/>
      <w:r w:rsidRPr="00370B87">
        <w:rPr>
          <w:rFonts w:eastAsia="TimesNewRomanPS-BoldMT"/>
          <w:lang w:eastAsia="en-US"/>
        </w:rPr>
        <w:lastRenderedPageBreak/>
        <w:t>ВВЕДЕНИЕ</w:t>
      </w:r>
      <w:bookmarkEnd w:id="1"/>
    </w:p>
    <w:p w:rsidR="00370B87" w:rsidRPr="00370B87" w:rsidRDefault="00370B87" w:rsidP="005D556D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Theme="minorHAnsi" w:eastAsia="TimesNewRomanPSMT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b/>
          <w:color w:val="000000"/>
          <w:spacing w:val="4"/>
          <w:sz w:val="28"/>
          <w:szCs w:val="22"/>
          <w:lang w:eastAsia="en-US"/>
        </w:rPr>
        <w:t>Актуальность работы</w:t>
      </w:r>
      <w:r w:rsidRPr="00370B87">
        <w:rPr>
          <w:rFonts w:asciiTheme="minorHAnsi" w:eastAsiaTheme="minorHAnsi" w:hAnsiTheme="minorHAnsi" w:cstheme="minorBidi"/>
          <w:color w:val="000000"/>
          <w:spacing w:val="4"/>
          <w:sz w:val="28"/>
          <w:szCs w:val="22"/>
          <w:lang w:eastAsia="en-US"/>
        </w:rPr>
        <w:t xml:space="preserve">. Одной из основных задач техники является обеспечение прочности инженерных конструкций и их элементов при наименьшей затрате материала. При проектировании различных инженерных конструкций приходится определять размеры их отдельных элементов. Эта задача решается на основе расчетов, цель которых – создание прочной, жесткой, устойчивой, долговечной и, вместе с тем экономичной конструкции. Такая задача возникает при проектировании </w:t>
      </w:r>
      <w:r w:rsidR="00353950">
        <w:rPr>
          <w:rFonts w:asciiTheme="minorHAnsi" w:eastAsiaTheme="minorHAnsi" w:hAnsiTheme="minorHAnsi" w:cstheme="minorBidi"/>
          <w:color w:val="000000"/>
          <w:spacing w:val="4"/>
          <w:sz w:val="28"/>
          <w:szCs w:val="22"/>
          <w:lang w:eastAsia="en-US"/>
        </w:rPr>
        <w:t xml:space="preserve">строительных конструкций, а также конструктивных элементов транспортных средств: </w:t>
      </w:r>
      <w:r w:rsidR="00353950" w:rsidRPr="00370B87">
        <w:rPr>
          <w:rFonts w:asciiTheme="minorHAnsi" w:eastAsiaTheme="minorHAnsi" w:hAnsiTheme="minorHAnsi" w:cstheme="minorBidi"/>
          <w:color w:val="000000"/>
          <w:spacing w:val="4"/>
          <w:sz w:val="28"/>
          <w:szCs w:val="22"/>
          <w:lang w:eastAsia="en-US"/>
        </w:rPr>
        <w:t>судов</w:t>
      </w:r>
      <w:r w:rsidR="00353950">
        <w:rPr>
          <w:rFonts w:asciiTheme="minorHAnsi" w:eastAsiaTheme="minorHAnsi" w:hAnsiTheme="minorHAnsi" w:cstheme="minorBidi"/>
          <w:color w:val="000000"/>
          <w:spacing w:val="4"/>
          <w:sz w:val="28"/>
          <w:szCs w:val="22"/>
          <w:lang w:eastAsia="en-US"/>
        </w:rPr>
        <w:t>,</w:t>
      </w:r>
      <w:r w:rsidR="00353950" w:rsidRPr="00370B87">
        <w:rPr>
          <w:rFonts w:asciiTheme="minorHAnsi" w:eastAsiaTheme="minorHAnsi" w:hAnsiTheme="minorHAnsi" w:cstheme="minorBidi"/>
          <w:color w:val="000000"/>
          <w:spacing w:val="4"/>
          <w:sz w:val="28"/>
          <w:szCs w:val="22"/>
          <w:lang w:eastAsia="en-US"/>
        </w:rPr>
        <w:t xml:space="preserve"> автомобилей, самолетов</w:t>
      </w:r>
      <w:r w:rsidRPr="00370B87">
        <w:rPr>
          <w:rFonts w:asciiTheme="minorHAnsi" w:eastAsiaTheme="minorHAnsi" w:hAnsiTheme="minorHAnsi" w:cstheme="minorBidi"/>
          <w:color w:val="000000"/>
          <w:spacing w:val="4"/>
          <w:sz w:val="28"/>
          <w:szCs w:val="22"/>
          <w:lang w:eastAsia="en-US"/>
        </w:rPr>
        <w:t xml:space="preserve"> и т.п.</w:t>
      </w:r>
    </w:p>
    <w:p w:rsidR="00370B87" w:rsidRPr="00370B87" w:rsidRDefault="00370B87" w:rsidP="005D556D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Theme="minorHAnsi" w:eastAsia="TimesNewRomanPSMT" w:hAnsiTheme="minorHAnsi" w:cstheme="minorBidi"/>
          <w:sz w:val="28"/>
          <w:szCs w:val="28"/>
          <w:lang w:eastAsia="en-US"/>
        </w:rPr>
      </w:pPr>
      <w:proofErr w:type="gramStart"/>
      <w:r w:rsidRPr="00370B87">
        <w:rPr>
          <w:rFonts w:asciiTheme="minorHAnsi" w:eastAsia="TimesNewRomanPSMT" w:hAnsiTheme="minorHAnsi" w:cstheme="minorBidi"/>
          <w:b/>
          <w:sz w:val="28"/>
          <w:szCs w:val="28"/>
          <w:lang w:eastAsia="en-US"/>
        </w:rPr>
        <w:t>Ключевые слова</w:t>
      </w:r>
      <w:r w:rsidRPr="00370B87">
        <w:rPr>
          <w:rFonts w:asciiTheme="minorHAnsi" w:eastAsia="TimesNewRomanPSMT" w:hAnsiTheme="minorHAnsi" w:cstheme="minorBidi"/>
          <w:sz w:val="28"/>
          <w:szCs w:val="28"/>
          <w:lang w:eastAsia="en-US"/>
        </w:rPr>
        <w:t>: растяжение, сжатие, кручение, изгиб, моменты инерции, устойчивость, внешняя сила, внутренняя сила, напряжение, деформация, перемещение.</w:t>
      </w:r>
      <w:proofErr w:type="gramEnd"/>
    </w:p>
    <w:p w:rsidR="00370B87" w:rsidRPr="00370B87" w:rsidRDefault="00370B87" w:rsidP="005D556D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Theme="minorHAnsi" w:eastAsia="TimesNewRomanPSMT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="TimesNewRomanPSMT" w:hAnsiTheme="minorHAnsi" w:cstheme="minorBidi"/>
          <w:b/>
          <w:sz w:val="28"/>
          <w:szCs w:val="28"/>
          <w:lang w:eastAsia="en-US"/>
        </w:rPr>
        <w:t>Рассматриваемый объект</w:t>
      </w:r>
      <w:r w:rsidRPr="00370B87">
        <w:rPr>
          <w:rFonts w:asciiTheme="minorHAnsi" w:eastAsia="TimesNewRomanPSMT" w:hAnsiTheme="minorHAnsi" w:cstheme="minorBidi"/>
          <w:sz w:val="28"/>
          <w:szCs w:val="28"/>
          <w:lang w:eastAsia="en-US"/>
        </w:rPr>
        <w:t>: конструктивные элементы инженерных сооружений, нагруженные внешними силами.</w:t>
      </w:r>
    </w:p>
    <w:p w:rsidR="00370B87" w:rsidRPr="00370B87" w:rsidRDefault="00370B87" w:rsidP="005D556D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Theme="minorHAnsi" w:eastAsia="TimesNewRomanPSMT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="TimesNewRomanPSMT" w:hAnsiTheme="minorHAnsi" w:cstheme="minorBidi"/>
          <w:b/>
          <w:sz w:val="28"/>
          <w:szCs w:val="28"/>
          <w:lang w:eastAsia="en-US"/>
        </w:rPr>
        <w:t>Цель работы</w:t>
      </w:r>
      <w:r w:rsidR="00C85B81">
        <w:rPr>
          <w:rFonts w:asciiTheme="minorHAnsi" w:eastAsia="TimesNewRomanPSMT" w:hAnsiTheme="minorHAnsi" w:cstheme="minorBidi"/>
          <w:b/>
          <w:sz w:val="28"/>
          <w:szCs w:val="28"/>
          <w:lang w:eastAsia="en-US"/>
        </w:rPr>
        <w:t xml:space="preserve">. </w:t>
      </w:r>
      <w:r w:rsidR="00C85B81" w:rsidRPr="00C85B81">
        <w:rPr>
          <w:rFonts w:asciiTheme="minorHAnsi" w:eastAsia="TimesNewRomanPSMT" w:hAnsiTheme="minorHAnsi" w:cstheme="minorBidi"/>
          <w:sz w:val="28"/>
          <w:szCs w:val="28"/>
          <w:lang w:eastAsia="en-US"/>
        </w:rPr>
        <w:t>П</w:t>
      </w:r>
      <w:r w:rsidR="00353950">
        <w:rPr>
          <w:rFonts w:asciiTheme="minorHAnsi" w:eastAsia="TimesNewRomanPSMT" w:hAnsiTheme="minorHAnsi" w:cstheme="minorBidi"/>
          <w:sz w:val="28"/>
          <w:szCs w:val="28"/>
          <w:lang w:eastAsia="en-US"/>
        </w:rPr>
        <w:t xml:space="preserve">роизвести расчёт на прочность и жёсткость заданных </w:t>
      </w:r>
      <w:r w:rsidRPr="00370B87">
        <w:rPr>
          <w:rFonts w:asciiTheme="minorHAnsi" w:eastAsia="TimesNewRomanPSMT" w:hAnsiTheme="minorHAnsi" w:cstheme="minorBidi"/>
          <w:sz w:val="28"/>
          <w:szCs w:val="28"/>
          <w:lang w:eastAsia="en-US"/>
        </w:rPr>
        <w:t>элементов конструкций.</w:t>
      </w:r>
    </w:p>
    <w:p w:rsidR="00370B87" w:rsidRPr="00370B87" w:rsidRDefault="00370B87" w:rsidP="005D556D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Theme="minorHAnsi" w:eastAsia="TimesNewRomanPSMT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="TimesNewRomanPSMT" w:hAnsiTheme="minorHAnsi" w:cstheme="minorBidi"/>
          <w:sz w:val="28"/>
          <w:szCs w:val="28"/>
          <w:lang w:eastAsia="en-US"/>
        </w:rPr>
        <w:t>В процессе работы</w:t>
      </w:r>
      <w:r w:rsidR="00CC52BC">
        <w:rPr>
          <w:rFonts w:asciiTheme="minorHAnsi" w:eastAsia="TimesNewRomanPSMT" w:hAnsiTheme="minorHAnsi" w:cstheme="minorBidi"/>
          <w:sz w:val="28"/>
          <w:szCs w:val="28"/>
          <w:lang w:eastAsia="en-US"/>
        </w:rPr>
        <w:t xml:space="preserve"> проводился расчёт на прочность и жёсткость </w:t>
      </w:r>
      <w:r w:rsidRPr="00370B87">
        <w:rPr>
          <w:rFonts w:asciiTheme="minorHAnsi" w:eastAsia="TimesNewRomanPSMT" w:hAnsiTheme="minorHAnsi" w:cstheme="minorBidi"/>
          <w:sz w:val="28"/>
          <w:szCs w:val="28"/>
          <w:lang w:eastAsia="en-US"/>
        </w:rPr>
        <w:t>стержневых систем, работающих</w:t>
      </w:r>
      <w:r w:rsidR="00CC52BC">
        <w:rPr>
          <w:rFonts w:asciiTheme="minorHAnsi" w:eastAsia="TimesNewRomanPSMT" w:hAnsiTheme="minorHAnsi" w:cstheme="minorBidi"/>
          <w:sz w:val="28"/>
          <w:szCs w:val="28"/>
          <w:lang w:eastAsia="en-US"/>
        </w:rPr>
        <w:t xml:space="preserve"> в условиях растяжения, сжатия и </w:t>
      </w:r>
      <w:r w:rsidRPr="00370B87">
        <w:rPr>
          <w:rFonts w:asciiTheme="minorHAnsi" w:eastAsia="TimesNewRomanPSMT" w:hAnsiTheme="minorHAnsi" w:cstheme="minorBidi"/>
          <w:sz w:val="28"/>
          <w:szCs w:val="28"/>
          <w:lang w:eastAsia="en-US"/>
        </w:rPr>
        <w:t>изгиба.</w:t>
      </w:r>
    </w:p>
    <w:p w:rsidR="00370B87" w:rsidRPr="00370B87" w:rsidRDefault="00370B87" w:rsidP="005D556D">
      <w:pPr>
        <w:spacing w:after="200" w:line="276" w:lineRule="auto"/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370B87" w:rsidP="005D556D">
      <w:pPr>
        <w:spacing w:after="200"/>
        <w:ind w:left="284"/>
        <w:rPr>
          <w:rFonts w:asciiTheme="minorHAnsi" w:eastAsia="TimesNewRomanPSMT" w:hAnsiTheme="minorHAnsi" w:cstheme="minorBidi"/>
          <w:b/>
          <w:sz w:val="28"/>
          <w:szCs w:val="28"/>
          <w:lang w:eastAsia="en-US"/>
        </w:rPr>
      </w:pPr>
    </w:p>
    <w:p w:rsidR="00370B87" w:rsidRPr="00370B87" w:rsidRDefault="00370B87" w:rsidP="005D556D">
      <w:pPr>
        <w:spacing w:after="200"/>
        <w:ind w:left="284"/>
        <w:rPr>
          <w:rFonts w:asciiTheme="minorHAnsi" w:eastAsia="TimesNewRomanPSMT" w:hAnsiTheme="minorHAnsi" w:cstheme="minorBidi"/>
          <w:b/>
          <w:sz w:val="28"/>
          <w:szCs w:val="28"/>
          <w:lang w:eastAsia="en-US"/>
        </w:rPr>
      </w:pPr>
    </w:p>
    <w:p w:rsidR="00370B87" w:rsidRPr="00370B87" w:rsidRDefault="00370B87" w:rsidP="005D556D">
      <w:pPr>
        <w:spacing w:after="200"/>
        <w:ind w:left="284"/>
        <w:rPr>
          <w:rFonts w:asciiTheme="minorHAnsi" w:eastAsia="TimesNewRomanPSMT" w:hAnsiTheme="minorHAnsi" w:cstheme="minorBidi"/>
          <w:b/>
          <w:sz w:val="28"/>
          <w:szCs w:val="28"/>
          <w:lang w:eastAsia="en-US"/>
        </w:rPr>
      </w:pPr>
    </w:p>
    <w:p w:rsidR="00370B87" w:rsidRPr="00370B87" w:rsidRDefault="00370B87" w:rsidP="005D556D">
      <w:pPr>
        <w:spacing w:after="200"/>
        <w:ind w:left="284"/>
        <w:rPr>
          <w:rFonts w:asciiTheme="minorHAnsi" w:eastAsia="TimesNewRomanPSMT" w:hAnsiTheme="minorHAnsi" w:cstheme="minorBidi"/>
          <w:b/>
          <w:sz w:val="28"/>
          <w:szCs w:val="28"/>
          <w:lang w:eastAsia="en-US"/>
        </w:rPr>
      </w:pPr>
    </w:p>
    <w:p w:rsidR="00370B87" w:rsidRPr="00370B87" w:rsidRDefault="00370B87" w:rsidP="005D556D">
      <w:pPr>
        <w:spacing w:after="200"/>
        <w:ind w:left="284"/>
        <w:rPr>
          <w:rFonts w:asciiTheme="minorHAnsi" w:eastAsia="TimesNewRomanPSMT" w:hAnsiTheme="minorHAnsi" w:cstheme="minorBidi"/>
          <w:b/>
          <w:sz w:val="28"/>
          <w:szCs w:val="28"/>
          <w:lang w:eastAsia="en-US"/>
        </w:rPr>
      </w:pPr>
    </w:p>
    <w:p w:rsidR="00370B87" w:rsidRPr="00370B87" w:rsidRDefault="00370B87" w:rsidP="005D556D">
      <w:pPr>
        <w:spacing w:after="200"/>
        <w:ind w:left="284"/>
        <w:rPr>
          <w:rFonts w:asciiTheme="minorHAnsi" w:eastAsia="TimesNewRomanPSMT" w:hAnsiTheme="minorHAnsi" w:cstheme="minorBidi"/>
          <w:b/>
          <w:sz w:val="28"/>
          <w:szCs w:val="28"/>
          <w:lang w:eastAsia="en-US"/>
        </w:rPr>
      </w:pPr>
    </w:p>
    <w:p w:rsidR="00370B87" w:rsidRPr="00370B87" w:rsidRDefault="00370B87" w:rsidP="00370B87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53950" w:rsidRDefault="0035395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br w:type="page"/>
      </w:r>
    </w:p>
    <w:p w:rsidR="00114BAE" w:rsidRPr="00E42469" w:rsidRDefault="004508F5" w:rsidP="004508F5">
      <w:pPr>
        <w:pStyle w:val="1"/>
        <w:rPr>
          <w:rFonts w:eastAsiaTheme="minorHAnsi"/>
          <w:lang w:eastAsia="en-US"/>
        </w:rPr>
      </w:pPr>
      <w:bookmarkStart w:id="2" w:name="_Toc6516044"/>
      <w:r>
        <w:rPr>
          <w:rFonts w:eastAsiaTheme="minorHAnsi"/>
          <w:lang w:eastAsia="en-US"/>
        </w:rPr>
        <w:lastRenderedPageBreak/>
        <w:t>1</w:t>
      </w:r>
      <w:r w:rsidR="00114BAE" w:rsidRPr="00E42469">
        <w:rPr>
          <w:rFonts w:eastAsiaTheme="minorHAnsi"/>
          <w:lang w:eastAsia="en-US"/>
        </w:rPr>
        <w:t xml:space="preserve"> Определение перемещений и расчеты на </w:t>
      </w:r>
      <w:proofErr w:type="gramStart"/>
      <w:r w:rsidR="00114BAE" w:rsidRPr="00E42469">
        <w:rPr>
          <w:rFonts w:eastAsiaTheme="minorHAnsi"/>
          <w:lang w:eastAsia="en-US"/>
        </w:rPr>
        <w:t>прочность</w:t>
      </w:r>
      <w:proofErr w:type="gramEnd"/>
      <w:r w:rsidR="00114BAE" w:rsidRPr="00E42469">
        <w:rPr>
          <w:rFonts w:eastAsiaTheme="minorHAnsi"/>
          <w:lang w:eastAsia="en-US"/>
        </w:rPr>
        <w:t xml:space="preserve"> и жесткость статически определимых элементов ко</w:t>
      </w:r>
      <w:r w:rsidR="00C85B81">
        <w:rPr>
          <w:rFonts w:eastAsiaTheme="minorHAnsi"/>
          <w:lang w:eastAsia="en-US"/>
        </w:rPr>
        <w:t>нструкций при растяжении-сжатии</w:t>
      </w:r>
      <w:bookmarkEnd w:id="2"/>
    </w:p>
    <w:p w:rsidR="00370B87" w:rsidRPr="00370B87" w:rsidRDefault="00370B87" w:rsidP="00370B8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0B87" w:rsidRPr="004508F5" w:rsidRDefault="00370B87" w:rsidP="00D477D3">
      <w:pPr>
        <w:pStyle w:val="2"/>
        <w:rPr>
          <w:rFonts w:eastAsiaTheme="minorHAnsi"/>
          <w:lang w:eastAsia="en-US"/>
        </w:rPr>
      </w:pPr>
      <w:bookmarkStart w:id="3" w:name="_Toc6516045"/>
      <w:r w:rsidRPr="004508F5">
        <w:rPr>
          <w:rFonts w:eastAsiaTheme="minorHAnsi"/>
          <w:lang w:eastAsia="en-US"/>
        </w:rPr>
        <w:t>1.1 Условие задачи</w:t>
      </w:r>
      <w:bookmarkEnd w:id="3"/>
    </w:p>
    <w:p w:rsidR="004508F5" w:rsidRPr="004508F5" w:rsidRDefault="004508F5" w:rsidP="004508F5">
      <w:pPr>
        <w:jc w:val="both"/>
        <w:rPr>
          <w:rFonts w:eastAsiaTheme="minorHAnsi"/>
          <w:sz w:val="28"/>
          <w:szCs w:val="28"/>
          <w:lang w:eastAsia="en-US"/>
        </w:rPr>
      </w:pPr>
      <w:r w:rsidRPr="004508F5">
        <w:rPr>
          <w:rFonts w:eastAsiaTheme="minorHAnsi"/>
          <w:sz w:val="28"/>
          <w:szCs w:val="28"/>
          <w:lang w:eastAsia="en-US"/>
        </w:rPr>
        <w:t>Для стального (Ст3) бруса (схема 5) квадратного поперечного сечения в общем виде определить перемещения сечений</w:t>
      </w:r>
      <w:proofErr w:type="gramStart"/>
      <w:r w:rsidRPr="004508F5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4508F5">
        <w:rPr>
          <w:rFonts w:eastAsiaTheme="minorHAnsi"/>
          <w:sz w:val="28"/>
          <w:szCs w:val="28"/>
          <w:lang w:eastAsia="en-US"/>
        </w:rPr>
        <w:t>, В, С и построить эпюру перемещений. Подобрать размеры поперечного сечения бруса из условий прочности и жесткости</w:t>
      </w:r>
      <w:proofErr w:type="gramStart"/>
      <w:r w:rsidRPr="004508F5">
        <w:rPr>
          <w:rFonts w:eastAsiaTheme="minorHAnsi"/>
          <w:sz w:val="28"/>
          <w:szCs w:val="28"/>
          <w:lang w:eastAsia="en-US"/>
        </w:rPr>
        <w:t xml:space="preserve"> (</w:t>
      </w:r>
      <w:r w:rsidRPr="004508F5">
        <w:rPr>
          <w:rFonts w:eastAsiaTheme="minorHAnsi"/>
          <w:position w:val="-12"/>
          <w:sz w:val="28"/>
          <w:szCs w:val="28"/>
          <w:lang w:eastAsia="en-US"/>
        </w:rPr>
        <w:object w:dxaOrig="1620" w:dyaOrig="400">
          <v:shape id="_x0000_i1027" type="#_x0000_t75" style="width:68.8pt;height:17.2pt" o:ole="">
            <v:imagedata r:id="rId9" o:title=""/>
          </v:shape>
          <o:OLEObject Type="Embed" ProgID="Equation.3" ShapeID="_x0000_i1027" DrawAspect="Content" ObjectID="_1617129803" r:id="rId13"/>
        </w:object>
      </w:r>
      <w:r w:rsidRPr="004508F5">
        <w:rPr>
          <w:rFonts w:eastAsiaTheme="minorHAnsi"/>
          <w:sz w:val="28"/>
          <w:szCs w:val="28"/>
          <w:lang w:eastAsia="en-US"/>
        </w:rPr>
        <w:t xml:space="preserve">). </w:t>
      </w:r>
      <w:proofErr w:type="gramEnd"/>
      <w:r w:rsidRPr="004508F5">
        <w:rPr>
          <w:rFonts w:eastAsiaTheme="minorHAnsi"/>
          <w:sz w:val="28"/>
          <w:szCs w:val="28"/>
          <w:lang w:eastAsia="en-US"/>
        </w:rPr>
        <w:t xml:space="preserve">При расчете принять равными модули упругости материала бруса при растяжении и сжатии. </w:t>
      </w:r>
    </w:p>
    <w:p w:rsidR="004508F5" w:rsidRDefault="004508F5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4508F5" w:rsidP="00D477D3">
      <w:pPr>
        <w:pStyle w:val="2"/>
        <w:rPr>
          <w:rFonts w:eastAsiaTheme="minorHAnsi"/>
          <w:lang w:eastAsia="en-US"/>
        </w:rPr>
      </w:pPr>
      <w:bookmarkStart w:id="4" w:name="_Toc6516046"/>
      <w:r>
        <w:rPr>
          <w:rFonts w:eastAsiaTheme="minorHAnsi"/>
          <w:lang w:eastAsia="en-US"/>
        </w:rPr>
        <w:t>1</w:t>
      </w:r>
      <w:r w:rsidR="00370B87" w:rsidRPr="00370B87">
        <w:rPr>
          <w:rFonts w:eastAsiaTheme="minorHAnsi"/>
          <w:lang w:eastAsia="en-US"/>
        </w:rPr>
        <w:t>.2 Краткие теоретические сведения</w:t>
      </w:r>
      <w:bookmarkEnd w:id="4"/>
    </w:p>
    <w:p w:rsidR="00370B87" w:rsidRDefault="00370B87" w:rsidP="005D556D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Перемещение любого сечения бруса при его растяжении-сжатии определяется методом Мора по формуле</w:t>
      </w:r>
    </w:p>
    <w:p w:rsidR="004508F5" w:rsidRPr="00370B87" w:rsidRDefault="004508F5" w:rsidP="005D556D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4508F5" w:rsidRDefault="004508F5" w:rsidP="004508F5">
      <w:pPr>
        <w:ind w:left="284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508F5">
        <w:rPr>
          <w:rFonts w:asciiTheme="minorHAnsi" w:eastAsiaTheme="minorHAnsi" w:hAnsiTheme="minorHAnsi" w:cstheme="minorBidi"/>
          <w:position w:val="-44"/>
          <w:sz w:val="22"/>
          <w:szCs w:val="22"/>
          <w:lang w:eastAsia="en-US"/>
        </w:rPr>
        <w:object w:dxaOrig="3560" w:dyaOrig="980">
          <v:shape id="_x0000_i1028" type="#_x0000_t75" style="width:178.4pt;height:48.9pt" o:ole="">
            <v:imagedata r:id="rId14" o:title=""/>
          </v:shape>
          <o:OLEObject Type="Embed" ProgID="Equation.3" ShapeID="_x0000_i1028" DrawAspect="Content" ObjectID="_1617129804" r:id="rId15"/>
        </w:object>
      </w:r>
    </w:p>
    <w:p w:rsidR="00370B87" w:rsidRPr="00370B87" w:rsidRDefault="00370B87" w:rsidP="005D556D">
      <w:p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70B87">
        <w:rPr>
          <w:rFonts w:eastAsiaTheme="minorHAnsi"/>
          <w:sz w:val="28"/>
          <w:szCs w:val="28"/>
          <w:lang w:eastAsia="en-US"/>
        </w:rPr>
        <w:t xml:space="preserve">где </w:t>
      </w:r>
      <w:r w:rsidRPr="00370B87">
        <w:rPr>
          <w:rFonts w:eastAsiaTheme="minorHAnsi"/>
          <w:position w:val="-12"/>
          <w:sz w:val="28"/>
          <w:szCs w:val="28"/>
          <w:lang w:eastAsia="en-US"/>
        </w:rPr>
        <w:object w:dxaOrig="420" w:dyaOrig="400">
          <v:shape id="_x0000_i1029" type="#_x0000_t75" style="width:21.5pt;height:20.4pt" o:ole="">
            <v:imagedata r:id="rId16" o:title=""/>
          </v:shape>
          <o:OLEObject Type="Embed" ProgID="Equation.3" ShapeID="_x0000_i1029" DrawAspect="Content" ObjectID="_1617129805" r:id="rId17"/>
        </w:object>
      </w:r>
      <w:r w:rsidRPr="00370B87">
        <w:rPr>
          <w:rFonts w:eastAsiaTheme="minorHAnsi"/>
          <w:sz w:val="28"/>
          <w:szCs w:val="28"/>
          <w:lang w:eastAsia="en-US"/>
        </w:rPr>
        <w:t>– продольная сила в грузовом (исходном) состоянии;</w:t>
      </w:r>
    </w:p>
    <w:p w:rsidR="00370B87" w:rsidRPr="00370B87" w:rsidRDefault="00370B87" w:rsidP="005D556D">
      <w:p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70B87">
        <w:rPr>
          <w:rFonts w:eastAsiaTheme="minorHAnsi"/>
          <w:position w:val="-12"/>
          <w:sz w:val="28"/>
          <w:szCs w:val="28"/>
          <w:lang w:eastAsia="en-US"/>
        </w:rPr>
        <w:object w:dxaOrig="460" w:dyaOrig="440">
          <v:shape id="_x0000_i1030" type="#_x0000_t75" style="width:22.55pt;height:22.55pt" o:ole="">
            <v:imagedata r:id="rId18" o:title=""/>
          </v:shape>
          <o:OLEObject Type="Embed" ProgID="Equation.3" ShapeID="_x0000_i1030" DrawAspect="Content" ObjectID="_1617129806" r:id="rId19"/>
        </w:object>
      </w:r>
      <w:r w:rsidRPr="00370B87">
        <w:rPr>
          <w:rFonts w:eastAsiaTheme="minorHAnsi"/>
          <w:sz w:val="28"/>
          <w:szCs w:val="28"/>
          <w:lang w:eastAsia="en-US"/>
        </w:rPr>
        <w:t>– продольная сила в единичном состоянии;</w:t>
      </w:r>
    </w:p>
    <w:p w:rsidR="00370B87" w:rsidRPr="00370B87" w:rsidRDefault="00370B87" w:rsidP="005D556D">
      <w:p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70B87">
        <w:rPr>
          <w:rFonts w:eastAsiaTheme="minorHAnsi"/>
          <w:i/>
          <w:sz w:val="28"/>
          <w:szCs w:val="28"/>
          <w:lang w:eastAsia="en-US"/>
        </w:rPr>
        <w:t>Е</w:t>
      </w:r>
      <w:r w:rsidRPr="00370B87">
        <w:rPr>
          <w:rFonts w:eastAsiaTheme="minorHAnsi"/>
          <w:sz w:val="28"/>
          <w:szCs w:val="28"/>
          <w:lang w:eastAsia="en-US"/>
        </w:rPr>
        <w:t xml:space="preserve"> – модуль упругости материала при растяжении-сжатии;</w:t>
      </w:r>
    </w:p>
    <w:p w:rsidR="00370B87" w:rsidRPr="00370B87" w:rsidRDefault="00370B87" w:rsidP="005D556D">
      <w:p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70B87">
        <w:rPr>
          <w:rFonts w:eastAsiaTheme="minorHAnsi"/>
          <w:position w:val="-18"/>
          <w:sz w:val="28"/>
          <w:szCs w:val="28"/>
          <w:lang w:eastAsia="en-US"/>
        </w:rPr>
        <w:object w:dxaOrig="560" w:dyaOrig="460">
          <v:shape id="_x0000_i1031" type="#_x0000_t75" style="width:26.85pt;height:22.55pt" o:ole="">
            <v:imagedata r:id="rId20" o:title=""/>
          </v:shape>
          <o:OLEObject Type="Embed" ProgID="Equation.3" ShapeID="_x0000_i1031" DrawAspect="Content" ObjectID="_1617129807" r:id="rId21"/>
        </w:object>
      </w:r>
      <w:r w:rsidRPr="00370B87">
        <w:rPr>
          <w:rFonts w:eastAsiaTheme="minorHAnsi"/>
          <w:sz w:val="28"/>
          <w:szCs w:val="28"/>
          <w:lang w:eastAsia="en-US"/>
        </w:rPr>
        <w:t>– площадь поперечного сечения бруса;</w:t>
      </w:r>
    </w:p>
    <w:p w:rsidR="00370B87" w:rsidRPr="00370B87" w:rsidRDefault="00370B87" w:rsidP="005D556D">
      <w:p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70B87">
        <w:rPr>
          <w:rFonts w:eastAsiaTheme="minorHAnsi"/>
          <w:i/>
          <w:sz w:val="28"/>
          <w:szCs w:val="28"/>
          <w:lang w:val="en-US" w:eastAsia="en-US"/>
        </w:rPr>
        <w:t>n</w:t>
      </w:r>
      <w:r w:rsidRPr="00370B87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70B87">
        <w:rPr>
          <w:rFonts w:eastAsiaTheme="minorHAnsi"/>
          <w:sz w:val="28"/>
          <w:szCs w:val="28"/>
          <w:lang w:eastAsia="en-US"/>
        </w:rPr>
        <w:t xml:space="preserve">– </w:t>
      </w:r>
      <w:proofErr w:type="gramStart"/>
      <w:r w:rsidRPr="00370B87">
        <w:rPr>
          <w:rFonts w:eastAsiaTheme="minorHAnsi"/>
          <w:sz w:val="28"/>
          <w:szCs w:val="28"/>
          <w:lang w:eastAsia="en-US"/>
        </w:rPr>
        <w:t>число</w:t>
      </w:r>
      <w:proofErr w:type="gramEnd"/>
      <w:r w:rsidRPr="00370B87">
        <w:rPr>
          <w:rFonts w:eastAsiaTheme="minorHAnsi"/>
          <w:sz w:val="28"/>
          <w:szCs w:val="28"/>
          <w:lang w:eastAsia="en-US"/>
        </w:rPr>
        <w:t xml:space="preserve"> участков.</w:t>
      </w:r>
    </w:p>
    <w:p w:rsidR="004508F5" w:rsidRDefault="004508F5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4508F5" w:rsidP="00D477D3">
      <w:pPr>
        <w:pStyle w:val="2"/>
        <w:rPr>
          <w:rFonts w:eastAsiaTheme="minorHAnsi"/>
          <w:lang w:eastAsia="en-US"/>
        </w:rPr>
      </w:pPr>
      <w:bookmarkStart w:id="5" w:name="_Toc6516047"/>
      <w:r>
        <w:rPr>
          <w:rFonts w:eastAsiaTheme="minorHAnsi"/>
          <w:lang w:eastAsia="en-US"/>
        </w:rPr>
        <w:t>1</w:t>
      </w:r>
      <w:r w:rsidR="00370B87" w:rsidRPr="00370B87">
        <w:rPr>
          <w:rFonts w:eastAsiaTheme="minorHAnsi"/>
          <w:lang w:eastAsia="en-US"/>
        </w:rPr>
        <w:t>.3 Решение задачи</w:t>
      </w:r>
      <w:bookmarkEnd w:id="5"/>
    </w:p>
    <w:p w:rsidR="004508F5" w:rsidRDefault="004508F5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333BC0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1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) Строим эпюры и аналитические выражения продольной силы в грузовом состоянии по участкам (</w:t>
      </w:r>
      <w:r w:rsidR="004508F5">
        <w:rPr>
          <w:rFonts w:asciiTheme="minorHAnsi" w:eastAsiaTheme="minorHAnsi" w:hAnsiTheme="minorHAnsi" w:cstheme="minorBidi"/>
          <w:sz w:val="28"/>
          <w:szCs w:val="28"/>
          <w:lang w:eastAsia="en-US"/>
        </w:rPr>
        <w:t>р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ис</w:t>
      </w:r>
      <w:r w:rsidR="004508F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унок 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1)</w:t>
      </w: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18"/>
          <w:sz w:val="28"/>
          <w:szCs w:val="28"/>
          <w:lang w:eastAsia="en-US"/>
        </w:rPr>
        <w:object w:dxaOrig="3340" w:dyaOrig="460">
          <v:shape id="_x0000_i1032" type="#_x0000_t75" style="width:166.55pt;height:22.55pt" o:ole="">
            <v:imagedata r:id="rId22" o:title=""/>
          </v:shape>
          <o:OLEObject Type="Embed" ProgID="Equation.3" ShapeID="_x0000_i1032" DrawAspect="Content" ObjectID="_1617129808" r:id="rId23"/>
        </w:objec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4508F5" w:rsidRDefault="004508F5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333BC0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) Вычисляем перемещения сечений 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B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C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D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 общем виде и строим эпюру продольных перемещений сечений (</w:t>
      </w:r>
      <w:r w:rsidR="004508F5">
        <w:rPr>
          <w:rFonts w:asciiTheme="minorHAnsi" w:eastAsiaTheme="minorHAnsi" w:hAnsiTheme="minorHAnsi" w:cstheme="minorBidi"/>
          <w:sz w:val="28"/>
          <w:szCs w:val="28"/>
          <w:lang w:eastAsia="en-US"/>
        </w:rPr>
        <w:t>р</w:t>
      </w:r>
      <w:r w:rsidR="004508F5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ис</w:t>
      </w:r>
      <w:r w:rsidR="004508F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унок </w:t>
      </w:r>
      <w:r w:rsidR="004508F5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1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):</w:t>
      </w: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u w:val="single"/>
          <w:lang w:val="en-US"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Сечение </w:t>
      </w:r>
      <w:r w:rsidRPr="00370B87">
        <w:rPr>
          <w:rFonts w:asciiTheme="minorHAnsi" w:eastAsiaTheme="minorHAnsi" w:hAnsiTheme="minorHAnsi" w:cstheme="minorBidi"/>
          <w:sz w:val="28"/>
          <w:szCs w:val="28"/>
          <w:u w:val="single"/>
          <w:lang w:val="en-US" w:eastAsia="en-US"/>
        </w:rPr>
        <w:t>B</w:t>
      </w: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70B87">
        <w:rPr>
          <w:rFonts w:asciiTheme="minorHAnsi" w:eastAsiaTheme="minorHAnsi" w:hAnsiTheme="minorHAnsi" w:cstheme="minorBidi"/>
          <w:position w:val="-18"/>
          <w:sz w:val="28"/>
          <w:szCs w:val="28"/>
          <w:lang w:eastAsia="en-US"/>
        </w:rPr>
        <w:object w:dxaOrig="3100" w:dyaOrig="499">
          <v:shape id="_x0000_i1033" type="#_x0000_t75" style="width:155.8pt;height:24.7pt" o:ole="">
            <v:imagedata r:id="rId24" o:title=""/>
          </v:shape>
          <o:OLEObject Type="Embed" ProgID="Equation.3" ShapeID="_x0000_i1033" DrawAspect="Content" ObjectID="_1617129809" r:id="rId25"/>
        </w:object>
      </w: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70B87">
        <w:rPr>
          <w:rFonts w:asciiTheme="minorHAnsi" w:eastAsiaTheme="minorHAnsi" w:hAnsiTheme="minorHAnsi" w:cstheme="minorBidi"/>
          <w:position w:val="-94"/>
          <w:sz w:val="22"/>
          <w:szCs w:val="22"/>
          <w:lang w:eastAsia="en-US"/>
        </w:rPr>
        <w:object w:dxaOrig="7780" w:dyaOrig="2020">
          <v:shape id="_x0000_i1034" type="#_x0000_t75" style="width:390.1pt;height:102.1pt" o:ole="">
            <v:imagedata r:id="rId26" o:title=""/>
          </v:shape>
          <o:OLEObject Type="Embed" ProgID="Equation.3" ShapeID="_x0000_i1034" DrawAspect="Content" ObjectID="_1617129810" r:id="rId27"/>
        </w:object>
      </w:r>
    </w:p>
    <w:p w:rsidR="00370B87" w:rsidRPr="00370B87" w:rsidRDefault="00370B87" w:rsidP="005D556D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Знак минус указывает, что сечение</w:t>
      </w:r>
      <w:proofErr w:type="gramStart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В</w:t>
      </w:r>
      <w:proofErr w:type="gram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перемещается в сторону</w:t>
      </w:r>
      <w:r w:rsidR="00D22371">
        <w:rPr>
          <w:rFonts w:asciiTheme="minorHAnsi" w:eastAsiaTheme="minorHAnsi" w:hAnsiTheme="minorHAnsi" w:cstheme="minorBidi"/>
          <w:sz w:val="28"/>
          <w:szCs w:val="28"/>
          <w:lang w:eastAsia="en-US"/>
        </w:rPr>
        <w:t>, противо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положную единичной силе  </w:t>
      </w:r>
      <w:r w:rsidRPr="00370B87">
        <w:rPr>
          <w:rFonts w:asciiTheme="minorHAnsi" w:eastAsiaTheme="minorHAnsi" w:hAnsiTheme="minorHAnsi" w:cstheme="minorBidi"/>
          <w:position w:val="-4"/>
          <w:sz w:val="28"/>
          <w:szCs w:val="28"/>
          <w:lang w:eastAsia="en-US"/>
        </w:rPr>
        <w:object w:dxaOrig="680" w:dyaOrig="360">
          <v:shape id="_x0000_i1035" type="#_x0000_t75" style="width:35.45pt;height:17.2pt" o:ole="">
            <v:imagedata r:id="rId28" o:title=""/>
          </v:shape>
          <o:OLEObject Type="Embed" ProgID="Equation.3" ShapeID="_x0000_i1035" DrawAspect="Content" ObjectID="_1617129811" r:id="rId29"/>
        </w:objec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 этом сечении, т.е. влево.</w:t>
      </w: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u w:val="single"/>
          <w:lang w:val="en-US"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Сечение </w:t>
      </w:r>
      <w:r w:rsidRPr="00370B87">
        <w:rPr>
          <w:rFonts w:asciiTheme="minorHAnsi" w:eastAsiaTheme="minorHAnsi" w:hAnsiTheme="minorHAnsi" w:cstheme="minorBidi"/>
          <w:sz w:val="28"/>
          <w:szCs w:val="28"/>
          <w:u w:val="single"/>
          <w:lang w:val="en-US" w:eastAsia="en-US"/>
        </w:rPr>
        <w:t>C</w:t>
      </w: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70B87">
        <w:rPr>
          <w:rFonts w:asciiTheme="minorHAnsi" w:eastAsiaTheme="minorHAnsi" w:hAnsiTheme="minorHAnsi" w:cstheme="minorBidi"/>
          <w:position w:val="-18"/>
          <w:sz w:val="28"/>
          <w:szCs w:val="28"/>
          <w:lang w:val="en-US" w:eastAsia="en-US"/>
        </w:rPr>
        <w:object w:dxaOrig="3000" w:dyaOrig="540">
          <v:shape id="_x0000_i1036" type="#_x0000_t75" style="width:151pt;height:26.85pt" o:ole="">
            <v:imagedata r:id="rId30" o:title=""/>
          </v:shape>
          <o:OLEObject Type="Embed" ProgID="Equation.3" ShapeID="_x0000_i1036" DrawAspect="Content" ObjectID="_1617129812" r:id="rId31"/>
        </w:object>
      </w:r>
    </w:p>
    <w:p w:rsidR="00370B87" w:rsidRPr="00370B87" w:rsidRDefault="00370B87" w:rsidP="00D477D3">
      <w:pPr>
        <w:ind w:left="284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38"/>
          <w:sz w:val="28"/>
          <w:szCs w:val="28"/>
          <w:lang w:val="en-US" w:eastAsia="en-US"/>
        </w:rPr>
        <w:object w:dxaOrig="7760" w:dyaOrig="960">
          <v:shape id="_x0000_i1037" type="#_x0000_t75" style="width:386.85pt;height:47.3pt" o:ole="">
            <v:imagedata r:id="rId32" o:title=""/>
          </v:shape>
          <o:OLEObject Type="Embed" ProgID="Equation.3" ShapeID="_x0000_i1037" DrawAspect="Content" ObjectID="_1617129813" r:id="rId33"/>
        </w:object>
      </w:r>
    </w:p>
    <w:p w:rsidR="00370B87" w:rsidRDefault="00370B87" w:rsidP="005D556D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Знак плюс говорит о том, что сечение</w:t>
      </w:r>
      <w:proofErr w:type="gramStart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С</w:t>
      </w:r>
      <w:proofErr w:type="gram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переместится в направлении единичной силы </w:t>
      </w:r>
      <w:r w:rsidRPr="00370B87">
        <w:rPr>
          <w:rFonts w:asciiTheme="minorHAnsi" w:eastAsiaTheme="minorHAnsi" w:hAnsiTheme="minorHAnsi" w:cstheme="minorBidi"/>
          <w:position w:val="-4"/>
          <w:sz w:val="28"/>
          <w:szCs w:val="28"/>
          <w:lang w:eastAsia="en-US"/>
        </w:rPr>
        <w:object w:dxaOrig="680" w:dyaOrig="380">
          <v:shape id="_x0000_i1038" type="#_x0000_t75" style="width:35.45pt;height:20.4pt" o:ole="">
            <v:imagedata r:id="rId34" o:title=""/>
          </v:shape>
          <o:OLEObject Type="Embed" ProgID="Equation.3" ShapeID="_x0000_i1038" DrawAspect="Content" ObjectID="_1617129814" r:id="rId35"/>
        </w:objec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, т.е. вправо.</w:t>
      </w:r>
    </w:p>
    <w:p w:rsidR="005D556D" w:rsidRPr="00370B87" w:rsidRDefault="005D556D" w:rsidP="005D556D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D556D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Сечение </w:t>
      </w:r>
      <w:r w:rsidRPr="00370B87">
        <w:rPr>
          <w:rFonts w:asciiTheme="minorHAnsi" w:eastAsiaTheme="minorHAnsi" w:hAnsiTheme="minorHAnsi" w:cstheme="minorBidi"/>
          <w:sz w:val="28"/>
          <w:szCs w:val="28"/>
          <w:u w:val="single"/>
          <w:lang w:val="en-US" w:eastAsia="en-US"/>
        </w:rPr>
        <w:t>D</w:t>
      </w:r>
      <w:r w:rsidRPr="00370B87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</w:t>
      </w:r>
    </w:p>
    <w:p w:rsidR="00370B87" w:rsidRPr="00370B87" w:rsidRDefault="00370B87" w:rsidP="00D477D3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Перемещение сечения </w:t>
      </w:r>
      <w:r w:rsidRPr="00370B8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D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равно нулю, т.к. там </w:t>
      </w:r>
      <w:r w:rsidR="004508F5">
        <w:rPr>
          <w:rFonts w:asciiTheme="minorHAnsi" w:eastAsiaTheme="minorHAnsi" w:hAnsiTheme="minorHAnsi" w:cstheme="minorBidi"/>
          <w:sz w:val="28"/>
          <w:szCs w:val="28"/>
          <w:lang w:eastAsia="en-US"/>
        </w:rPr>
        <w:t>имеет место опорное закрепление (</w: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>жесткая заделка)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D477D3" w:rsidRDefault="00D477D3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Характерной особенностью эпюры перемещений является отсутствие на ней скачков. Скачок означает либо зазор в этом сечении, либо разрушение.</w:t>
      </w: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333BC0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3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) Определяем размеры поперечного сечения из условия прочности в опасном сечении, где </w:t>
      </w:r>
      <w:r w:rsidR="00370B87" w:rsidRPr="00370B87">
        <w:rPr>
          <w:rFonts w:asciiTheme="minorHAnsi" w:eastAsiaTheme="minorHAnsi" w:hAnsiTheme="minorHAnsi" w:cstheme="minorBidi"/>
          <w:position w:val="-12"/>
          <w:sz w:val="28"/>
          <w:szCs w:val="28"/>
          <w:lang w:eastAsia="en-US"/>
        </w:rPr>
        <w:object w:dxaOrig="1260" w:dyaOrig="420">
          <v:shape id="_x0000_i1039" type="#_x0000_t75" style="width:62.35pt;height:21.5pt" o:ole="">
            <v:imagedata r:id="rId36" o:title=""/>
          </v:shape>
          <o:OLEObject Type="Embed" ProgID="Equation.3" ShapeID="_x0000_i1039" DrawAspect="Content" ObjectID="_1617129815" r:id="rId37"/>
        </w:object>
      </w:r>
      <w:r w:rsidR="00370B87" w:rsidRPr="00370B87">
        <w:rPr>
          <w:rFonts w:asciiTheme="minorHAnsi" w:eastAsiaTheme="minorHAnsi" w:hAnsiTheme="minorHAnsi" w:cstheme="minorBidi"/>
          <w:position w:val="-12"/>
          <w:sz w:val="28"/>
          <w:szCs w:val="28"/>
          <w:lang w:eastAsia="en-US"/>
        </w:rPr>
        <w:object w:dxaOrig="200" w:dyaOrig="400">
          <v:shape id="_x0000_i1040" type="#_x0000_t75" style="width:9.65pt;height:20.4pt" o:ole="">
            <v:imagedata r:id="rId38" o:title=""/>
          </v:shape>
          <o:OLEObject Type="Embed" ProgID="Equation.3" ShapeID="_x0000_i1040" DrawAspect="Content" ObjectID="_1617129816" r:id="rId39"/>
        </w:object>
      </w:r>
      <w:r w:rsidR="00370B87" w:rsidRPr="00370B87">
        <w:rPr>
          <w:rFonts w:asciiTheme="minorHAnsi" w:eastAsiaTheme="minorHAnsi" w:hAnsiTheme="minorHAnsi" w:cstheme="minorBidi"/>
          <w:position w:val="-12"/>
          <w:sz w:val="28"/>
          <w:szCs w:val="28"/>
          <w:lang w:eastAsia="en-US"/>
        </w:rPr>
        <w:object w:dxaOrig="200" w:dyaOrig="400">
          <v:shape id="_x0000_i1041" type="#_x0000_t75" style="width:9.65pt;height:20.4pt" o:ole="">
            <v:imagedata r:id="rId38" o:title=""/>
          </v:shape>
          <o:OLEObject Type="Embed" ProgID="Equation.3" ShapeID="_x0000_i1041" DrawAspect="Content" ObjectID="_1617129817" r:id="rId40"/>
        </w:object>
      </w:r>
      <w:r w:rsidR="00370B87" w:rsidRPr="00370B87">
        <w:rPr>
          <w:rFonts w:asciiTheme="minorHAnsi" w:eastAsiaTheme="minorHAnsi" w:hAnsiTheme="minorHAnsi" w:cstheme="minorBidi"/>
          <w:position w:val="-12"/>
          <w:sz w:val="28"/>
          <w:szCs w:val="28"/>
          <w:lang w:eastAsia="en-US"/>
        </w:rPr>
        <w:object w:dxaOrig="200" w:dyaOrig="400">
          <v:shape id="_x0000_i1042" type="#_x0000_t75" style="width:9.65pt;height:20.4pt" o:ole="">
            <v:imagedata r:id="rId38" o:title=""/>
          </v:shape>
          <o:OLEObject Type="Embed" ProgID="Equation.3" ShapeID="_x0000_i1042" DrawAspect="Content" ObjectID="_1617129818" r:id="rId41"/>
        </w:object>
      </w:r>
    </w:p>
    <w:p w:rsidR="00D477D3" w:rsidRDefault="00D477D3" w:rsidP="005D556D">
      <w:pPr>
        <w:ind w:left="284"/>
        <w:rPr>
          <w:rFonts w:asciiTheme="minorHAnsi" w:eastAsiaTheme="minorHAnsi" w:hAnsiTheme="minorHAnsi" w:cstheme="minorBidi"/>
          <w:position w:val="-68"/>
          <w:sz w:val="28"/>
          <w:szCs w:val="28"/>
          <w:lang w:eastAsia="en-US"/>
        </w:rPr>
      </w:pPr>
      <w:r w:rsidRPr="00D477D3">
        <w:rPr>
          <w:rFonts w:asciiTheme="minorHAnsi" w:eastAsiaTheme="minorHAnsi" w:hAnsiTheme="minorHAnsi" w:cstheme="minorBidi"/>
          <w:position w:val="-110"/>
          <w:sz w:val="28"/>
          <w:szCs w:val="28"/>
          <w:lang w:eastAsia="en-US"/>
        </w:rPr>
        <w:object w:dxaOrig="6340" w:dyaOrig="2340">
          <v:shape id="_x0000_i1043" type="#_x0000_t75" style="width:303.6pt;height:113.9pt" o:ole="">
            <v:imagedata r:id="rId42" o:title=""/>
          </v:shape>
          <o:OLEObject Type="Embed" ProgID="Equation.3" ShapeID="_x0000_i1043" DrawAspect="Content" ObjectID="_1617129819" r:id="rId43"/>
        </w:object>
      </w:r>
    </w:p>
    <w:p w:rsidR="00370B87" w:rsidRPr="00370B87" w:rsidRDefault="00370B87" w:rsidP="005D556D">
      <w:pPr>
        <w:ind w:left="284"/>
        <w:rPr>
          <w:rFonts w:eastAsiaTheme="minorHAns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где </w:t>
      </w:r>
      <w:r w:rsidR="00D477D3" w:rsidRPr="00D477D3">
        <w:rPr>
          <w:rFonts w:asciiTheme="minorHAnsi" w:eastAsiaTheme="minorHAnsi" w:hAnsiTheme="minorHAnsi" w:cstheme="minorBidi"/>
          <w:position w:val="-32"/>
          <w:sz w:val="28"/>
          <w:szCs w:val="28"/>
          <w:lang w:eastAsia="en-US"/>
        </w:rPr>
        <w:object w:dxaOrig="2480" w:dyaOrig="760">
          <v:shape id="_x0000_i1044" type="#_x0000_t75" style="width:124.65pt;height:37.6pt" o:ole="">
            <v:imagedata r:id="rId44" o:title=""/>
          </v:shape>
          <o:OLEObject Type="Embed" ProgID="Equation.3" ShapeID="_x0000_i1044" DrawAspect="Content" ObjectID="_1617129820" r:id="rId45"/>
        </w:objec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МПа </w:t>
      </w:r>
      <w:r w:rsidRPr="00370B87">
        <w:rPr>
          <w:rFonts w:asciiTheme="minorHAnsi" w:eastAsiaTheme="minorHAnsi" w:hAnsiTheme="minorHAnsi" w:cstheme="minorHAnsi"/>
          <w:sz w:val="28"/>
          <w:szCs w:val="28"/>
          <w:lang w:eastAsia="en-US"/>
        </w:rPr>
        <w:t>–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допу</w: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>скаемые напряжения для стали Ст3;</w:t>
      </w:r>
    </w:p>
    <w:p w:rsidR="00370B87" w:rsidRPr="00370B87" w:rsidRDefault="00D477D3" w:rsidP="005D556D">
      <w:pPr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σ</w:t>
      </w:r>
      <w:r w:rsidRPr="00D477D3">
        <w:rPr>
          <w:rFonts w:eastAsiaTheme="minorHAnsi"/>
          <w:sz w:val="28"/>
          <w:szCs w:val="28"/>
          <w:vertAlign w:val="subscript"/>
          <w:lang w:eastAsia="en-US"/>
        </w:rPr>
        <w:t>т</w:t>
      </w:r>
      <w:proofErr w:type="spellEnd"/>
      <w:r>
        <w:rPr>
          <w:rFonts w:eastAsiaTheme="minorHAnsi"/>
          <w:sz w:val="28"/>
          <w:szCs w:val="28"/>
          <w:lang w:eastAsia="en-US"/>
        </w:rPr>
        <w:t> = 240 МПа – предел текучести стали Ст</w:t>
      </w:r>
      <w:r w:rsidR="00370B87" w:rsidRPr="00370B87">
        <w:rPr>
          <w:rFonts w:eastAsiaTheme="minorHAnsi"/>
          <w:sz w:val="28"/>
          <w:szCs w:val="28"/>
          <w:lang w:eastAsia="en-US"/>
        </w:rPr>
        <w:t>3.</w:t>
      </w:r>
    </w:p>
    <w:p w:rsidR="00D477D3" w:rsidRDefault="00D477D3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333BC0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4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) Определяем размеры поперечного сечения из условия жесткости</w:t>
      </w: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D477D3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28"/>
          <w:sz w:val="28"/>
          <w:szCs w:val="28"/>
          <w:lang w:eastAsia="en-US"/>
        </w:rPr>
        <w:object w:dxaOrig="6759" w:dyaOrig="780">
          <v:shape id="_x0000_i1045" type="#_x0000_t75" style="width:338.5pt;height:39.2pt" o:ole="">
            <v:imagedata r:id="rId46" o:title=""/>
          </v:shape>
          <o:OLEObject Type="Embed" ProgID="Equation.3" ShapeID="_x0000_i1045" DrawAspect="Content" ObjectID="_1617129821" r:id="rId47"/>
        </w:objec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отсюда </w:t>
      </w:r>
      <w:r w:rsidR="00D477D3" w:rsidRPr="00D477D3">
        <w:rPr>
          <w:rFonts w:asciiTheme="minorHAnsi" w:eastAsiaTheme="minorHAnsi" w:hAnsiTheme="minorHAnsi" w:cstheme="minorBidi"/>
          <w:position w:val="-66"/>
          <w:sz w:val="28"/>
          <w:szCs w:val="28"/>
          <w:lang w:eastAsia="en-US"/>
        </w:rPr>
        <w:object w:dxaOrig="8180" w:dyaOrig="1480">
          <v:shape id="_x0000_i1046" type="#_x0000_t75" style="width:408.35pt;height:74.15pt" o:ole="">
            <v:imagedata r:id="rId48" o:title=""/>
          </v:shape>
          <o:OLEObject Type="Embed" ProgID="Equation.3" ShapeID="_x0000_i1046" DrawAspect="Content" ObjectID="_1617129822" r:id="rId49"/>
        </w:object>
      </w:r>
    </w:p>
    <w:p w:rsidR="00370B87" w:rsidRPr="00370B87" w:rsidRDefault="00D477D3" w:rsidP="005D556D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12"/>
          <w:sz w:val="28"/>
          <w:szCs w:val="28"/>
          <w:lang w:eastAsia="en-US"/>
        </w:rPr>
        <w:object w:dxaOrig="6680" w:dyaOrig="499">
          <v:shape id="_x0000_i1047" type="#_x0000_t75" style="width:334.2pt;height:25.25pt" o:ole="">
            <v:imagedata r:id="rId50" o:title=""/>
          </v:shape>
          <o:OLEObject Type="Embed" ProgID="Equation.3" ShapeID="_x0000_i1047" DrawAspect="Content" ObjectID="_1617129823" r:id="rId51"/>
        </w:object>
      </w:r>
    </w:p>
    <w:p w:rsidR="00370B87" w:rsidRPr="00370B87" w:rsidRDefault="00370B87" w:rsidP="005D556D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Из двух размеров квадратного сечения выбираем наибольший, как удовлетворяющий условиям прочности и жесткости, т.е. принимаем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b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=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3,6мм.</w:t>
      </w:r>
    </w:p>
    <w:p w:rsidR="00370B87" w:rsidRPr="00370B87" w:rsidRDefault="00333BC0" w:rsidP="005D556D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5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) Для проверки правильности вычислений подсчитаем  напряжение и перемещение для принятого размера квадратного сечения</w:t>
      </w:r>
      <w:r w:rsidR="00EA25D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сравниваем их </w:t>
      </w:r>
      <w:proofErr w:type="gramStart"/>
      <w:r w:rsidR="00EA25D8">
        <w:rPr>
          <w:rFonts w:asciiTheme="minorHAnsi" w:eastAsiaTheme="minorHAnsi" w:hAnsiTheme="minorHAnsi" w:cstheme="minorBidi"/>
          <w:sz w:val="28"/>
          <w:szCs w:val="28"/>
          <w:lang w:eastAsia="en-US"/>
        </w:rPr>
        <w:t>с</w:t>
      </w:r>
      <w:proofErr w:type="gramEnd"/>
      <w:r w:rsidR="00EA25D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допускаемыми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:rsidR="00370B87" w:rsidRPr="00370B87" w:rsidRDefault="00370B87" w:rsidP="005D556D">
      <w:pPr>
        <w:ind w:left="28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условие прочности  </w:t>
      </w:r>
      <w:r w:rsidR="00D477D3" w:rsidRPr="00370B87">
        <w:rPr>
          <w:rFonts w:asciiTheme="minorHAnsi" w:eastAsiaTheme="minorHAnsi" w:hAnsiTheme="minorHAnsi" w:cstheme="minorBidi"/>
          <w:position w:val="-36"/>
          <w:sz w:val="28"/>
          <w:szCs w:val="28"/>
          <w:lang w:eastAsia="en-US"/>
        </w:rPr>
        <w:object w:dxaOrig="4520" w:dyaOrig="1120">
          <v:shape id="_x0000_i1048" type="#_x0000_t75" style="width:227.3pt;height:54.8pt" o:ole="">
            <v:imagedata r:id="rId52" o:title=""/>
          </v:shape>
          <o:OLEObject Type="Embed" ProgID="Equation.3" ShapeID="_x0000_i1048" DrawAspect="Content" ObjectID="_1617129824" r:id="rId53"/>
        </w:object>
      </w:r>
      <w:r w:rsidRPr="00370B87">
        <w:rPr>
          <w:rFonts w:asciiTheme="minorHAnsi" w:eastAsiaTheme="minorHAnsi" w:hAnsiTheme="minorHAnsi" w:cstheme="minorHAnsi"/>
          <w:sz w:val="28"/>
          <w:szCs w:val="28"/>
          <w:lang w:eastAsia="en-US"/>
        </w:rPr>
        <w:t>&lt;</w:t>
      </w:r>
      <w:r w:rsidRPr="00370B87">
        <w:rPr>
          <w:rFonts w:asciiTheme="minorHAnsi" w:eastAsiaTheme="minorHAnsi" w:hAnsiTheme="minorHAnsi" w:cstheme="minorHAnsi"/>
          <w:position w:val="-10"/>
          <w:sz w:val="28"/>
          <w:szCs w:val="28"/>
          <w:lang w:eastAsia="en-US"/>
        </w:rPr>
        <w:object w:dxaOrig="400" w:dyaOrig="380">
          <v:shape id="_x0000_i1049" type="#_x0000_t75" style="width:20.4pt;height:20.4pt" o:ole="">
            <v:imagedata r:id="rId54" o:title=""/>
          </v:shape>
          <o:OLEObject Type="Embed" ProgID="Equation.3" ShapeID="_x0000_i1049" DrawAspect="Content" ObjectID="_1617129825" r:id="rId55"/>
        </w:object>
      </w:r>
      <w:proofErr w:type="gramStart"/>
      <w:r w:rsidRPr="00370B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;</w:t>
      </w:r>
      <w:proofErr w:type="gramEnd"/>
    </w:p>
    <w:p w:rsidR="00AE3E71" w:rsidRDefault="00370B87" w:rsidP="00D477D3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условие жесткости </w:t>
      </w:r>
      <w:r w:rsidR="00D477D3" w:rsidRPr="00D477D3">
        <w:rPr>
          <w:rFonts w:asciiTheme="minorHAnsi" w:eastAsiaTheme="minorHAnsi" w:hAnsiTheme="minorHAnsi" w:cstheme="minorBidi"/>
          <w:position w:val="-66"/>
          <w:sz w:val="22"/>
          <w:szCs w:val="22"/>
          <w:lang w:eastAsia="en-US"/>
        </w:rPr>
        <w:object w:dxaOrig="9060" w:dyaOrig="1420">
          <v:shape id="_x0000_i1050" type="#_x0000_t75" style="width:443.8pt;height:69.85pt" o:ole="">
            <v:imagedata r:id="rId56" o:title=""/>
          </v:shape>
          <o:OLEObject Type="Embed" ProgID="Equation.3" ShapeID="_x0000_i1050" DrawAspect="Content" ObjectID="_1617129826" r:id="rId57"/>
        </w:object>
      </w:r>
    </w:p>
    <w:p w:rsidR="00370B87" w:rsidRPr="00370B87" w:rsidRDefault="00370B87" w:rsidP="00370B8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b/>
          <w:noProof/>
          <w:sz w:val="28"/>
          <w:szCs w:val="28"/>
        </w:rPr>
        <w:lastRenderedPageBreak/>
        <w:drawing>
          <wp:inline distT="0" distB="0" distL="0" distR="0" wp14:anchorId="56C5F87C" wp14:editId="03DA9234">
            <wp:extent cx="4610313" cy="5325091"/>
            <wp:effectExtent l="0" t="0" r="0" b="9525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5.jp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174" cy="532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87" w:rsidRPr="00370B87" w:rsidRDefault="00370B87" w:rsidP="00370B8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Рисунок 1</w: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> –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 расчёту бруса на растяжение и сжатие</w:t>
      </w:r>
    </w:p>
    <w:p w:rsidR="00370B87" w:rsidRPr="00370B87" w:rsidRDefault="00370B87" w:rsidP="00370B8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477D3" w:rsidRDefault="00D477D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br w:type="page"/>
      </w:r>
    </w:p>
    <w:p w:rsidR="002137ED" w:rsidRPr="00370B87" w:rsidRDefault="002137ED" w:rsidP="002137ED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D477D3" w:rsidP="00D477D3">
      <w:pPr>
        <w:pStyle w:val="1"/>
        <w:rPr>
          <w:rFonts w:eastAsiaTheme="minorHAnsi"/>
          <w:lang w:eastAsia="en-US"/>
        </w:rPr>
      </w:pPr>
      <w:bookmarkStart w:id="6" w:name="_Toc6516048"/>
      <w:r>
        <w:rPr>
          <w:rFonts w:eastAsiaTheme="minorHAnsi"/>
          <w:lang w:eastAsia="en-US"/>
        </w:rPr>
        <w:t>2.</w:t>
      </w:r>
      <w:r w:rsidR="00370B87" w:rsidRPr="00370B87">
        <w:rPr>
          <w:rFonts w:eastAsiaTheme="minorHAnsi"/>
          <w:lang w:eastAsia="en-US"/>
        </w:rPr>
        <w:t xml:space="preserve"> Определение перемещений и расчеты на </w:t>
      </w:r>
      <w:proofErr w:type="gramStart"/>
      <w:r w:rsidR="00370B87" w:rsidRPr="00370B87">
        <w:rPr>
          <w:rFonts w:eastAsiaTheme="minorHAnsi"/>
          <w:lang w:eastAsia="en-US"/>
        </w:rPr>
        <w:t>прочность</w:t>
      </w:r>
      <w:proofErr w:type="gramEnd"/>
      <w:r w:rsidR="00370B87" w:rsidRPr="00370B87">
        <w:rPr>
          <w:rFonts w:eastAsiaTheme="minorHAnsi"/>
          <w:lang w:eastAsia="en-US"/>
        </w:rPr>
        <w:t xml:space="preserve"> и жесткость статически определимой балки при изгибе.</w:t>
      </w:r>
      <w:bookmarkEnd w:id="6"/>
    </w:p>
    <w:p w:rsidR="00370B87" w:rsidRPr="00370B87" w:rsidRDefault="00D477D3" w:rsidP="00D477D3">
      <w:pPr>
        <w:pStyle w:val="2"/>
        <w:rPr>
          <w:rFonts w:eastAsiaTheme="minorHAnsi"/>
          <w:lang w:eastAsia="en-US"/>
        </w:rPr>
      </w:pPr>
      <w:bookmarkStart w:id="7" w:name="_Toc6516049"/>
      <w:r>
        <w:rPr>
          <w:rFonts w:eastAsiaTheme="minorHAnsi"/>
          <w:lang w:eastAsia="en-US"/>
        </w:rPr>
        <w:t>2</w:t>
      </w:r>
      <w:r w:rsidR="00370B87" w:rsidRPr="00370B87">
        <w:rPr>
          <w:rFonts w:eastAsiaTheme="minorHAnsi"/>
          <w:lang w:eastAsia="en-US"/>
        </w:rPr>
        <w:t>.1 Условие задачи</w:t>
      </w:r>
      <w:bookmarkEnd w:id="7"/>
    </w:p>
    <w:p w:rsidR="00370B87" w:rsidRPr="00370B87" w:rsidRDefault="00370B87" w:rsidP="003F538F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Для </w:t>
      </w:r>
      <w:proofErr w:type="spellStart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двухопорной</w:t>
      </w:r>
      <w:proofErr w:type="spell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балки (схе</w: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>ма 35), выполненной из стали Ст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3, имеющей пос</w: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тоянное по длине прямоугольное сечение с отношением  сторон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h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/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b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=</w: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>2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, в общем виде определить методом Мора прогиб в сечении</w:t>
      </w:r>
      <w:proofErr w:type="gramStart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С</w:t>
      </w:r>
      <w:proofErr w:type="gramEnd"/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, 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способом Верещагина прогибы в сечениях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C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D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угол поворота на правой опоре. Из условий прочности и жесткости</w:t>
      </w:r>
      <w:proofErr w:type="gramStart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</w:t>
      </w:r>
      <w:r w:rsidRPr="00370B87">
        <w:rPr>
          <w:rFonts w:asciiTheme="minorHAnsi" w:eastAsiaTheme="minorHAnsi" w:hAnsiTheme="minorHAnsi" w:cstheme="minorBidi"/>
          <w:position w:val="-24"/>
          <w:sz w:val="28"/>
          <w:szCs w:val="28"/>
          <w:lang w:eastAsia="en-US"/>
        </w:rPr>
        <w:object w:dxaOrig="1020" w:dyaOrig="620">
          <v:shape id="_x0000_i1051" type="#_x0000_t75" style="width:49.95pt;height:31.7pt" o:ole="">
            <v:imagedata r:id="rId59" o:title=""/>
          </v:shape>
          <o:OLEObject Type="Embed" ProgID="Equation.3" ShapeID="_x0000_i1051" DrawAspect="Content" ObjectID="_1617129827" r:id="rId60"/>
        </w:objec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) </w:t>
      </w:r>
      <w:proofErr w:type="gram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определить размеры поперечного сечения балки. Используя вид эпюры </w:t>
      </w:r>
      <w:proofErr w:type="spellStart"/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Mx</w:t>
      </w:r>
      <w:proofErr w:type="spellEnd"/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вычисленные значения прогибов и угла поворота при найденных размерах поперечного сечения, показать для балки характер изогнутой оси с указанием перемещений сечений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C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D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угла поворота на правой опоре.</w:t>
      </w:r>
    </w:p>
    <w:p w:rsidR="00370B87" w:rsidRPr="00370B87" w:rsidRDefault="00D477D3" w:rsidP="00D477D3">
      <w:pPr>
        <w:pStyle w:val="2"/>
        <w:rPr>
          <w:rFonts w:eastAsiaTheme="minorHAnsi"/>
          <w:lang w:eastAsia="en-US"/>
        </w:rPr>
      </w:pPr>
      <w:bookmarkStart w:id="8" w:name="_Toc6516050"/>
      <w:r>
        <w:rPr>
          <w:rFonts w:eastAsiaTheme="minorHAnsi"/>
          <w:lang w:eastAsia="en-US"/>
        </w:rPr>
        <w:t>2</w:t>
      </w:r>
      <w:r w:rsidR="00370B87" w:rsidRPr="00370B87">
        <w:rPr>
          <w:rFonts w:eastAsiaTheme="minorHAnsi"/>
          <w:lang w:eastAsia="en-US"/>
        </w:rPr>
        <w:t>.2 Краткие теоретические сведения</w:t>
      </w:r>
      <w:bookmarkEnd w:id="8"/>
    </w:p>
    <w:p w:rsidR="00370B87" w:rsidRPr="00370B87" w:rsidRDefault="00370B87" w:rsidP="003F538F">
      <w:pPr>
        <w:ind w:left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i/>
          <w:position w:val="-10"/>
          <w:sz w:val="28"/>
          <w:szCs w:val="28"/>
          <w:lang w:eastAsia="en-US"/>
        </w:rPr>
        <w:object w:dxaOrig="180" w:dyaOrig="340">
          <v:shape id="_x0000_i1052" type="#_x0000_t75" style="width:9.65pt;height:17.2pt" o:ole="">
            <v:imagedata r:id="rId61" o:title=""/>
          </v:shape>
          <o:OLEObject Type="Embed" ProgID="Equation.3" ShapeID="_x0000_i1052" DrawAspect="Content" ObjectID="_1617129828" r:id="rId62"/>
        </w:objec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При изгибе балки возникают два типа перемещений </w: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>–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линейное перемещение (прогиб) и угловое перемещение (угол поворота сечения). Для определения перемещений балки при изгибе применяем метод Мора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38"/>
          <w:sz w:val="28"/>
          <w:szCs w:val="28"/>
          <w:lang w:eastAsia="en-US"/>
        </w:rPr>
        <w:object w:dxaOrig="2260" w:dyaOrig="920">
          <v:shape id="_x0000_i1053" type="#_x0000_t75" style="width:113.35pt;height:45.15pt" o:ole="">
            <v:imagedata r:id="rId63" o:title=""/>
          </v:shape>
          <o:OLEObject Type="Embed" ProgID="Equation.3" ShapeID="_x0000_i1053" DrawAspect="Content" ObjectID="_1617129829" r:id="rId64"/>
        </w:objec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-выражение для определения перемещения методом  Мора (интеграл Мора);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44"/>
          <w:sz w:val="28"/>
          <w:szCs w:val="28"/>
          <w:lang w:eastAsia="en-US"/>
        </w:rPr>
        <w:object w:dxaOrig="2100" w:dyaOrig="1020">
          <v:shape id="_x0000_i1054" type="#_x0000_t75" style="width:104.25pt;height:49.95pt" o:ole="">
            <v:imagedata r:id="rId65" o:title=""/>
          </v:shape>
          <o:OLEObject Type="Embed" ProgID="Equation.3" ShapeID="_x0000_i1054" DrawAspect="Content" ObjectID="_1617129830" r:id="rId66"/>
        </w:objec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- выражение для вычисления интеграла Мора способом Верещагина,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где </w:t>
      </w:r>
      <w:r w:rsidRPr="00370B87">
        <w:rPr>
          <w:rFonts w:asciiTheme="minorHAnsi" w:eastAsiaTheme="minorHAnsi" w:hAnsiTheme="minorHAnsi" w:cstheme="minorBidi"/>
          <w:position w:val="-4"/>
          <w:sz w:val="28"/>
          <w:szCs w:val="28"/>
          <w:lang w:eastAsia="en-US"/>
        </w:rPr>
        <w:object w:dxaOrig="300" w:dyaOrig="340">
          <v:shape id="_x0000_i1055" type="#_x0000_t75" style="width:15.05pt;height:17.2pt" o:ole="">
            <v:imagedata r:id="rId67" o:title=""/>
          </v:shape>
          <o:OLEObject Type="Embed" ProgID="Equation.3" ShapeID="_x0000_i1055" DrawAspect="Content" ObjectID="_1617129831" r:id="rId68"/>
        </w:objec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>–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перемещение балки при изгибе;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77D3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k</w: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– </w:t>
      </w:r>
      <w:proofErr w:type="gramStart"/>
      <w:r w:rsidRP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>количество</w:t>
      </w:r>
      <w:proofErr w:type="gram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силовых участков;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18"/>
          <w:sz w:val="28"/>
          <w:szCs w:val="28"/>
          <w:lang w:eastAsia="en-US"/>
        </w:rPr>
        <w:object w:dxaOrig="480" w:dyaOrig="420">
          <v:shape id="_x0000_i1056" type="#_x0000_t75" style="width:24.7pt;height:21.5pt" o:ole="">
            <v:imagedata r:id="rId69" o:title=""/>
          </v:shape>
          <o:OLEObject Type="Embed" ProgID="Equation.3" ShapeID="_x0000_i1056" DrawAspect="Content" ObjectID="_1617129832" r:id="rId70"/>
        </w:objec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– 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выражение изгибающих моментов по участкам балки в грузовом состоянии;</w:t>
      </w:r>
    </w:p>
    <w:p w:rsidR="00370B87" w:rsidRPr="00370B87" w:rsidRDefault="00370B87" w:rsidP="003F538F">
      <w:pPr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18"/>
          <w:sz w:val="28"/>
          <w:szCs w:val="28"/>
          <w:lang w:eastAsia="en-US"/>
        </w:rPr>
        <w:object w:dxaOrig="520" w:dyaOrig="460">
          <v:shape id="_x0000_i1057" type="#_x0000_t75" style="width:26.85pt;height:22.55pt" o:ole="">
            <v:imagedata r:id="rId71" o:title=""/>
          </v:shape>
          <o:OLEObject Type="Embed" ProgID="Equation.3" ShapeID="_x0000_i1057" DrawAspect="Content" ObjectID="_1617129833" r:id="rId72"/>
        </w:objec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– 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выражение изгибающих моментов по участкам балки в единичном  состоянии;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Е</w:t>
      </w:r>
      <w:r w:rsidRPr="00370B87">
        <w:rPr>
          <w:rFonts w:asciiTheme="minorHAnsi" w:eastAsiaTheme="minorHAnsi" w:hAnsiTheme="minorHAnsi" w:cstheme="minorBidi"/>
          <w:position w:val="-12"/>
          <w:sz w:val="28"/>
          <w:szCs w:val="28"/>
          <w:lang w:eastAsia="en-US"/>
        </w:rPr>
        <w:object w:dxaOrig="300" w:dyaOrig="360">
          <v:shape id="_x0000_i1058" type="#_x0000_t75" style="width:15.05pt;height:17.2pt" o:ole="">
            <v:imagedata r:id="rId73" o:title=""/>
          </v:shape>
          <o:OLEObject Type="Embed" ProgID="Equation.3" ShapeID="_x0000_i1058" DrawAspect="Content" ObjectID="_1617129834" r:id="rId74"/>
        </w:objec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– 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жесткость балки при изгибе;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n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– </w:t>
      </w:r>
      <w:proofErr w:type="gramStart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количество</w:t>
      </w:r>
      <w:proofErr w:type="gram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элементов площади грузовой эпюры </w:t>
      </w:r>
      <w:proofErr w:type="spellStart"/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М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vertAlign w:val="subscript"/>
          <w:lang w:eastAsia="en-US"/>
        </w:rPr>
        <w:t>х</w:t>
      </w:r>
      <w:proofErr w:type="spellEnd"/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;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10"/>
          <w:sz w:val="28"/>
          <w:szCs w:val="28"/>
          <w:lang w:eastAsia="en-US"/>
        </w:rPr>
        <w:object w:dxaOrig="520" w:dyaOrig="340">
          <v:shape id="_x0000_i1059" type="#_x0000_t75" style="width:26.85pt;height:17.2pt" o:ole="">
            <v:imagedata r:id="rId75" o:title=""/>
          </v:shape>
          <o:OLEObject Type="Embed" ProgID="Equation.3" ShapeID="_x0000_i1059" DrawAspect="Content" ObjectID="_1617129835" r:id="rId76"/>
        </w:objec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– 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площадь элемента площади грузовой эпюры </w:t>
      </w:r>
      <w:proofErr w:type="spellStart"/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М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vertAlign w:val="subscript"/>
          <w:lang w:eastAsia="en-US"/>
        </w:rPr>
        <w:t>х</w:t>
      </w:r>
      <w:proofErr w:type="spell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12"/>
          <w:sz w:val="28"/>
          <w:szCs w:val="28"/>
          <w:lang w:eastAsia="en-US"/>
        </w:rPr>
        <w:object w:dxaOrig="580" w:dyaOrig="400">
          <v:shape id="_x0000_i1060" type="#_x0000_t75" style="width:30.1pt;height:20.4pt" o:ole="">
            <v:imagedata r:id="rId77" o:title=""/>
          </v:shape>
          <o:OLEObject Type="Embed" ProgID="Equation.3" ShapeID="_x0000_i1060" DrawAspect="Content" ObjectID="_1617129836" r:id="rId78"/>
        </w:object>
      </w:r>
      <w:r w:rsidR="00D477D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–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ордината  единичной эпюры </w:t>
      </w:r>
      <w:r w:rsidRPr="00370B87">
        <w:rPr>
          <w:rFonts w:asciiTheme="minorHAnsi" w:eastAsiaTheme="minorHAnsi" w:hAnsiTheme="minorHAnsi" w:cstheme="minorBidi"/>
          <w:position w:val="-12"/>
          <w:sz w:val="28"/>
          <w:szCs w:val="28"/>
          <w:lang w:eastAsia="en-US"/>
        </w:rPr>
        <w:object w:dxaOrig="460" w:dyaOrig="400">
          <v:shape id="_x0000_i1061" type="#_x0000_t75" style="width:22.55pt;height:20.4pt" o:ole="">
            <v:imagedata r:id="rId79" o:title=""/>
          </v:shape>
          <o:OLEObject Type="Embed" ProgID="Equation.3" ShapeID="_x0000_i1061" DrawAspect="Content" ObjectID="_1617129837" r:id="rId80"/>
        </w:objec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взятая под центром тяжести элемента площади  грузовой эпюры </w:t>
      </w:r>
      <w:proofErr w:type="spellStart"/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М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vertAlign w:val="subscript"/>
          <w:lang w:eastAsia="en-US"/>
        </w:rPr>
        <w:t>х</w:t>
      </w:r>
      <w:proofErr w:type="spell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370B87" w:rsidRPr="00370B87" w:rsidRDefault="00D477D3" w:rsidP="00D477D3">
      <w:pPr>
        <w:pStyle w:val="2"/>
        <w:rPr>
          <w:rFonts w:eastAsiaTheme="minorHAnsi"/>
          <w:lang w:eastAsia="en-US"/>
        </w:rPr>
      </w:pPr>
      <w:bookmarkStart w:id="9" w:name="_Toc6516051"/>
      <w:r>
        <w:rPr>
          <w:rFonts w:eastAsiaTheme="minorHAnsi"/>
          <w:lang w:eastAsia="en-US"/>
        </w:rPr>
        <w:t>2.</w:t>
      </w:r>
      <w:r w:rsidR="00370B87" w:rsidRPr="00370B87">
        <w:rPr>
          <w:rFonts w:eastAsiaTheme="minorHAnsi"/>
          <w:lang w:eastAsia="en-US"/>
        </w:rPr>
        <w:t>3 Решение задачи</w:t>
      </w:r>
      <w:bookmarkEnd w:id="9"/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1) Зададим единичные состояния: </w:t>
      </w:r>
      <w:proofErr w:type="gramStart"/>
      <w:r w:rsidRPr="00370B8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I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ед.</w:t>
      </w:r>
      <w:proofErr w:type="gram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с. в сечении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С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</w:t>
      </w:r>
      <w:proofErr w:type="gramStart"/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Р</w:t>
      </w:r>
      <w:proofErr w:type="gram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=1), </w:t>
      </w:r>
      <w:r w:rsidRPr="00370B8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II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ед. с. в сечении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D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Р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=1), </w:t>
      </w:r>
      <w:r w:rsidRPr="00370B8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III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ед. с. на правой опоре 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B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M</w:t>
      </w:r>
      <w:r w:rsidRPr="00370B8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=1), (рис</w:t>
      </w:r>
      <w:r w:rsidR="002E556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унок </w:t>
      </w:r>
      <w:r w:rsidR="0036152C" w:rsidRPr="0036152C">
        <w:rPr>
          <w:rFonts w:asciiTheme="minorHAnsi" w:eastAsiaTheme="minorHAnsi" w:hAnsiTheme="minorHAnsi" w:cstheme="minorBidi"/>
          <w:sz w:val="28"/>
          <w:szCs w:val="28"/>
          <w:lang w:eastAsia="en-US"/>
        </w:rPr>
        <w:t>2</w: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).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2) Определяем реактивные усилия на опорах из уравнений статического равновесия в грузовом состоянии и единичных состояниях (рис</w:t>
      </w:r>
      <w:r w:rsidR="002E556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унок </w:t>
      </w:r>
      <w:r w:rsidR="0036152C" w:rsidRPr="0036152C">
        <w:rPr>
          <w:rFonts w:asciiTheme="minorHAnsi" w:eastAsiaTheme="minorHAnsi" w:hAnsiTheme="minorHAnsi" w:cstheme="minorBidi"/>
          <w:sz w:val="28"/>
          <w:szCs w:val="28"/>
          <w:lang w:eastAsia="en-US"/>
        </w:rPr>
        <w:t>2</w:t>
      </w:r>
      <w:proofErr w:type="gramStart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)</w:t>
      </w:r>
      <w:proofErr w:type="gramEnd"/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0B87" w:rsidRP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70B87">
        <w:rPr>
          <w:rFonts w:asciiTheme="minorHAnsi" w:eastAsiaTheme="minorHAnsi" w:hAnsiTheme="minorHAnsi" w:cstheme="minorBidi"/>
          <w:position w:val="-10"/>
          <w:sz w:val="28"/>
          <w:szCs w:val="28"/>
          <w:lang w:eastAsia="en-US"/>
        </w:rPr>
        <w:object w:dxaOrig="180" w:dyaOrig="340">
          <v:shape id="_x0000_i1062" type="#_x0000_t75" style="width:9.65pt;height:17.2pt" o:ole="">
            <v:imagedata r:id="rId61" o:title=""/>
          </v:shape>
          <o:OLEObject Type="Embed" ProgID="Equation.3" ShapeID="_x0000_i1062" DrawAspect="Content" ObjectID="_1617129838" r:id="rId81"/>
        </w:object>
      </w:r>
      <w:r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>Грузовое состояние:</w:t>
      </w:r>
    </w:p>
    <w:p w:rsidR="00370B87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position w:val="-66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position w:val="-10"/>
          <w:sz w:val="28"/>
          <w:szCs w:val="28"/>
          <w:lang w:eastAsia="en-US"/>
        </w:rPr>
        <w:object w:dxaOrig="180" w:dyaOrig="340">
          <v:shape id="_x0000_i1063" type="#_x0000_t75" style="width:9.65pt;height:17.2pt" o:ole="">
            <v:imagedata r:id="rId61" o:title=""/>
          </v:shape>
          <o:OLEObject Type="Embed" ProgID="Equation.3" ShapeID="_x0000_i1063" DrawAspect="Content" ObjectID="_1617129839" r:id="rId82"/>
        </w:object>
      </w:r>
      <w:r w:rsidRPr="00370B87">
        <w:rPr>
          <w:rFonts w:asciiTheme="minorHAnsi" w:eastAsiaTheme="minorHAnsi" w:hAnsiTheme="minorHAnsi" w:cstheme="minorBidi"/>
          <w:position w:val="-66"/>
          <w:sz w:val="28"/>
          <w:szCs w:val="28"/>
          <w:lang w:eastAsia="en-US"/>
        </w:rPr>
        <w:object w:dxaOrig="8540" w:dyaOrig="1760">
          <v:shape id="_x0000_i1064" type="#_x0000_t75" style="width:424.5pt;height:87.05pt" o:ole="">
            <v:imagedata r:id="rId83" o:title=""/>
          </v:shape>
          <o:OLEObject Type="Embed" ProgID="Equation.3" ShapeID="_x0000_i1064" DrawAspect="Content" ObjectID="_1617129840" r:id="rId84"/>
        </w:object>
      </w:r>
    </w:p>
    <w:p w:rsidR="00D477D3" w:rsidRPr="00370B87" w:rsidRDefault="00D477D3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6"/>
        <w:gridCol w:w="4550"/>
      </w:tblGrid>
      <w:tr w:rsidR="00370B87" w:rsidRPr="00370B87" w:rsidTr="00C85B81">
        <w:tc>
          <w:tcPr>
            <w:tcW w:w="5210" w:type="dxa"/>
          </w:tcPr>
          <w:p w:rsidR="00370B87" w:rsidRPr="00370B87" w:rsidRDefault="00370B87" w:rsidP="003F538F">
            <w:pPr>
              <w:tabs>
                <w:tab w:val="left" w:pos="2700"/>
              </w:tabs>
              <w:ind w:left="284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70B87">
              <w:rPr>
                <w:rFonts w:asciiTheme="minorHAnsi" w:eastAsiaTheme="minorHAnsi" w:hAnsiTheme="minorHAnsi" w:cstheme="minorBidi"/>
                <w:position w:val="-150"/>
                <w:sz w:val="28"/>
                <w:szCs w:val="28"/>
                <w:lang w:eastAsia="en-US"/>
              </w:rPr>
              <w:object w:dxaOrig="3720" w:dyaOrig="3120">
                <v:shape id="_x0000_i1065" type="#_x0000_t75" style="width:185.9pt;height:155.8pt" o:ole="">
                  <v:imagedata r:id="rId85" o:title=""/>
                </v:shape>
                <o:OLEObject Type="Embed" ProgID="Equation.3" ShapeID="_x0000_i1065" DrawAspect="Content" ObjectID="_1617129841" r:id="rId86"/>
              </w:object>
            </w:r>
          </w:p>
        </w:tc>
        <w:tc>
          <w:tcPr>
            <w:tcW w:w="5211" w:type="dxa"/>
          </w:tcPr>
          <w:p w:rsidR="00370B87" w:rsidRPr="00370B87" w:rsidRDefault="00370B87" w:rsidP="003F538F">
            <w:pPr>
              <w:tabs>
                <w:tab w:val="left" w:pos="2700"/>
              </w:tabs>
              <w:ind w:left="284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70B87">
              <w:rPr>
                <w:rFonts w:asciiTheme="minorHAnsi" w:eastAsiaTheme="minorHAnsi" w:hAnsiTheme="minorHAnsi" w:cstheme="minorBidi"/>
                <w:position w:val="-148"/>
                <w:sz w:val="28"/>
                <w:szCs w:val="28"/>
                <w:lang w:eastAsia="en-US"/>
              </w:rPr>
              <w:object w:dxaOrig="3340" w:dyaOrig="3080">
                <v:shape id="_x0000_i1066" type="#_x0000_t75" style="width:166.55pt;height:153.65pt" o:ole="">
                  <v:imagedata r:id="rId87" o:title=""/>
                </v:shape>
                <o:OLEObject Type="Embed" ProgID="Equation.3" ShapeID="_x0000_i1066" DrawAspect="Content" ObjectID="_1617129842" r:id="rId88"/>
              </w:object>
            </w:r>
          </w:p>
        </w:tc>
      </w:tr>
    </w:tbl>
    <w:p w:rsidR="00C85B81" w:rsidRDefault="00C85B81" w:rsidP="003F538F">
      <w:pPr>
        <w:tabs>
          <w:tab w:val="left" w:pos="2700"/>
        </w:tabs>
        <w:ind w:left="284"/>
        <w:rPr>
          <w:rFonts w:eastAsiaTheme="minorHAnsi"/>
          <w:sz w:val="28"/>
          <w:szCs w:val="28"/>
          <w:lang w:eastAsia="en-US"/>
        </w:rPr>
      </w:pPr>
    </w:p>
    <w:p w:rsidR="00370B87" w:rsidRPr="00370B87" w:rsidRDefault="00370B87" w:rsidP="003F538F">
      <w:pPr>
        <w:tabs>
          <w:tab w:val="left" w:pos="2700"/>
        </w:tabs>
        <w:ind w:left="284"/>
        <w:rPr>
          <w:rFonts w:eastAsiaTheme="minorHAnsi"/>
          <w:sz w:val="28"/>
          <w:szCs w:val="28"/>
          <w:lang w:eastAsia="en-US"/>
        </w:rPr>
      </w:pPr>
      <w:r w:rsidRPr="00370B87">
        <w:rPr>
          <w:rFonts w:eastAsiaTheme="minorHAnsi"/>
          <w:sz w:val="28"/>
          <w:szCs w:val="28"/>
          <w:lang w:eastAsia="en-US"/>
        </w:rPr>
        <w:t xml:space="preserve">3) Запишем выражения для изгибающих моментов в </w:t>
      </w:r>
      <w:proofErr w:type="gramStart"/>
      <w:r w:rsidRPr="00370B87">
        <w:rPr>
          <w:rFonts w:eastAsiaTheme="minorHAnsi"/>
          <w:sz w:val="28"/>
          <w:szCs w:val="28"/>
          <w:lang w:eastAsia="en-US"/>
        </w:rPr>
        <w:t>грузовом</w:t>
      </w:r>
      <w:proofErr w:type="gramEnd"/>
      <w:r w:rsidRPr="00370B87">
        <w:rPr>
          <w:rFonts w:eastAsiaTheme="minorHAnsi"/>
          <w:sz w:val="28"/>
          <w:szCs w:val="28"/>
          <w:lang w:eastAsia="en-US"/>
        </w:rPr>
        <w:t xml:space="preserve"> и единичных состояниях (таблица 1);</w:t>
      </w:r>
    </w:p>
    <w:p w:rsidR="00C85B81" w:rsidRDefault="00C85B81" w:rsidP="003F538F">
      <w:pPr>
        <w:ind w:left="284"/>
        <w:rPr>
          <w:rFonts w:eastAsiaTheme="minorHAnsi"/>
          <w:sz w:val="28"/>
          <w:szCs w:val="28"/>
          <w:lang w:eastAsia="en-US"/>
        </w:rPr>
      </w:pPr>
    </w:p>
    <w:p w:rsidR="00370B87" w:rsidRPr="00370B87" w:rsidRDefault="00370B87" w:rsidP="003F538F">
      <w:pPr>
        <w:ind w:left="284"/>
        <w:rPr>
          <w:rFonts w:eastAsiaTheme="minorHAnsi"/>
          <w:sz w:val="28"/>
          <w:szCs w:val="28"/>
          <w:lang w:eastAsia="en-US"/>
        </w:rPr>
      </w:pPr>
      <w:r w:rsidRPr="00370B87">
        <w:rPr>
          <w:rFonts w:eastAsiaTheme="minorHAnsi"/>
          <w:sz w:val="28"/>
          <w:szCs w:val="28"/>
          <w:lang w:eastAsia="en-US"/>
        </w:rPr>
        <w:t>4) Построим эпюры перерезывающих сил и изгибающих моментов в грузовом состоянии и эпюры изгибающих момен</w:t>
      </w:r>
      <w:r w:rsidR="002E556D">
        <w:rPr>
          <w:rFonts w:eastAsiaTheme="minorHAnsi"/>
          <w:sz w:val="28"/>
          <w:szCs w:val="28"/>
          <w:lang w:eastAsia="en-US"/>
        </w:rPr>
        <w:t xml:space="preserve">тов в единичных состояниях (рисунок </w:t>
      </w:r>
      <w:r w:rsidR="0036152C" w:rsidRPr="0036152C">
        <w:rPr>
          <w:rFonts w:eastAsiaTheme="minorHAnsi"/>
          <w:sz w:val="28"/>
          <w:szCs w:val="28"/>
          <w:lang w:eastAsia="en-US"/>
        </w:rPr>
        <w:t>2</w:t>
      </w:r>
      <w:r w:rsidRPr="00370B87">
        <w:rPr>
          <w:rFonts w:eastAsiaTheme="minorHAnsi"/>
          <w:sz w:val="28"/>
          <w:szCs w:val="28"/>
          <w:lang w:eastAsia="en-US"/>
        </w:rPr>
        <w:t>).</w:t>
      </w:r>
    </w:p>
    <w:p w:rsidR="00370B87" w:rsidRPr="00370B87" w:rsidRDefault="00370B87" w:rsidP="003F538F">
      <w:pPr>
        <w:ind w:left="284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 w:rsidRPr="00370B87">
        <w:rPr>
          <w:rFonts w:eastAsiaTheme="minorHAnsi"/>
          <w:sz w:val="28"/>
          <w:szCs w:val="28"/>
          <w:lang w:eastAsia="en-US"/>
        </w:rPr>
        <w:t xml:space="preserve">5) Определим прогиб в сечении </w:t>
      </w:r>
      <w:r w:rsidRPr="002E556D">
        <w:rPr>
          <w:rFonts w:eastAsiaTheme="minorHAnsi"/>
          <w:sz w:val="28"/>
          <w:szCs w:val="28"/>
          <w:lang w:val="en-US" w:eastAsia="en-US"/>
        </w:rPr>
        <w:t>C</w:t>
      </w:r>
      <w:r w:rsidRPr="002E556D">
        <w:rPr>
          <w:rFonts w:eastAsiaTheme="minorHAnsi"/>
          <w:sz w:val="28"/>
          <w:szCs w:val="28"/>
          <w:lang w:eastAsia="en-US"/>
        </w:rPr>
        <w:t xml:space="preserve"> </w:t>
      </w:r>
      <w:r w:rsidRPr="00370B87">
        <w:rPr>
          <w:rFonts w:eastAsiaTheme="minorHAnsi"/>
          <w:sz w:val="28"/>
          <w:szCs w:val="28"/>
          <w:lang w:eastAsia="en-US"/>
        </w:rPr>
        <w:t>методом Мора.</w:t>
      </w:r>
    </w:p>
    <w:p w:rsidR="00370B87" w:rsidRPr="00370B87" w:rsidRDefault="00370B87" w:rsidP="003F538F">
      <w:pPr>
        <w:ind w:left="284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 w:rsidRPr="00370B87">
        <w:rPr>
          <w:rFonts w:asciiTheme="minorHAnsi" w:eastAsiaTheme="minorHAnsi" w:hAnsiTheme="minorHAnsi" w:cstheme="minorBidi"/>
          <w:position w:val="-156"/>
          <w:sz w:val="30"/>
          <w:szCs w:val="30"/>
          <w:lang w:eastAsia="en-US"/>
        </w:rPr>
        <w:object w:dxaOrig="7240" w:dyaOrig="3240">
          <v:shape id="_x0000_i1067" type="#_x0000_t75" style="width:362.15pt;height:159.6pt" o:ole="">
            <v:imagedata r:id="rId89" o:title=""/>
          </v:shape>
          <o:OLEObject Type="Embed" ProgID="Equation.3" ShapeID="_x0000_i1067" DrawAspect="Content" ObjectID="_1617129843" r:id="rId90"/>
        </w:object>
      </w:r>
    </w:p>
    <w:p w:rsidR="00370B87" w:rsidRPr="00370B87" w:rsidRDefault="00370B87" w:rsidP="003F538F">
      <w:p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70B87">
        <w:rPr>
          <w:rFonts w:eastAsiaTheme="minorHAnsi"/>
          <w:sz w:val="28"/>
          <w:szCs w:val="28"/>
          <w:lang w:eastAsia="en-US"/>
        </w:rPr>
        <w:t xml:space="preserve">6) Определим прогибы в сечениях </w:t>
      </w:r>
      <w:r w:rsidRPr="00370B87">
        <w:rPr>
          <w:rFonts w:eastAsiaTheme="minorHAnsi"/>
          <w:sz w:val="28"/>
          <w:szCs w:val="28"/>
          <w:lang w:val="en-US" w:eastAsia="en-US"/>
        </w:rPr>
        <w:t>C</w:t>
      </w:r>
      <w:r w:rsidR="002E556D">
        <w:rPr>
          <w:rFonts w:eastAsiaTheme="minorHAnsi"/>
          <w:sz w:val="28"/>
          <w:szCs w:val="28"/>
          <w:lang w:eastAsia="en-US"/>
        </w:rPr>
        <w:t xml:space="preserve"> </w:t>
      </w:r>
      <w:r w:rsidRPr="00370B87">
        <w:rPr>
          <w:rFonts w:eastAsiaTheme="minorHAnsi"/>
          <w:sz w:val="28"/>
          <w:szCs w:val="28"/>
          <w:lang w:eastAsia="en-US"/>
        </w:rPr>
        <w:t xml:space="preserve">и </w:t>
      </w:r>
      <w:r w:rsidRPr="00370B87">
        <w:rPr>
          <w:rFonts w:eastAsiaTheme="minorHAnsi"/>
          <w:sz w:val="28"/>
          <w:szCs w:val="28"/>
          <w:lang w:val="en-US" w:eastAsia="en-US"/>
        </w:rPr>
        <w:t>D</w:t>
      </w:r>
      <w:r w:rsidRPr="00370B87">
        <w:rPr>
          <w:rFonts w:eastAsiaTheme="minorHAnsi"/>
          <w:sz w:val="28"/>
          <w:szCs w:val="28"/>
          <w:lang w:eastAsia="en-US"/>
        </w:rPr>
        <w:t xml:space="preserve">, а также угол поворота на опоре </w:t>
      </w:r>
      <w:r w:rsidRPr="00370B87">
        <w:rPr>
          <w:rFonts w:eastAsiaTheme="minorHAnsi"/>
          <w:sz w:val="28"/>
          <w:szCs w:val="28"/>
          <w:lang w:val="en-US" w:eastAsia="en-US"/>
        </w:rPr>
        <w:t>B</w:t>
      </w:r>
      <w:r w:rsidRPr="00370B87">
        <w:rPr>
          <w:rFonts w:eastAsiaTheme="minorHAnsi"/>
          <w:sz w:val="28"/>
          <w:szCs w:val="28"/>
          <w:lang w:eastAsia="en-US"/>
        </w:rPr>
        <w:t xml:space="preserve"> способом Верещагина. Для этого разобьем  грузовую эпюру изгибающих моментов на элементы </w:t>
      </w:r>
      <w:r w:rsidRPr="00370B87">
        <w:rPr>
          <w:rFonts w:eastAsiaTheme="minorHAnsi"/>
          <w:position w:val="-10"/>
          <w:sz w:val="28"/>
          <w:szCs w:val="28"/>
          <w:lang w:eastAsia="en-US"/>
        </w:rPr>
        <w:object w:dxaOrig="520" w:dyaOrig="340">
          <v:shape id="_x0000_i1068" type="#_x0000_t75" style="width:26.85pt;height:17.2pt" o:ole="">
            <v:imagedata r:id="rId75" o:title=""/>
          </v:shape>
          <o:OLEObject Type="Embed" ProgID="Equation.3" ShapeID="_x0000_i1068" DrawAspect="Content" ObjectID="_1617129844" r:id="rId91"/>
        </w:object>
      </w:r>
      <w:r w:rsidRPr="00370B87">
        <w:rPr>
          <w:rFonts w:eastAsiaTheme="minorHAnsi"/>
          <w:sz w:val="28"/>
          <w:szCs w:val="28"/>
          <w:lang w:eastAsia="en-US"/>
        </w:rPr>
        <w:t xml:space="preserve">, а на единичных эпюрах определим ординаты </w:t>
      </w:r>
      <w:r w:rsidRPr="00370B87">
        <w:rPr>
          <w:rFonts w:eastAsiaTheme="minorHAnsi"/>
          <w:position w:val="-12"/>
          <w:sz w:val="28"/>
          <w:szCs w:val="28"/>
          <w:lang w:eastAsia="en-US"/>
        </w:rPr>
        <w:object w:dxaOrig="460" w:dyaOrig="400">
          <v:shape id="_x0000_i1069" type="#_x0000_t75" style="width:22.55pt;height:20.4pt" o:ole="">
            <v:imagedata r:id="rId79" o:title=""/>
          </v:shape>
          <o:OLEObject Type="Embed" ProgID="Equation.3" ShapeID="_x0000_i1069" DrawAspect="Content" ObjectID="_1617129845" r:id="rId92"/>
        </w:object>
      </w:r>
      <w:r w:rsidRPr="00370B87">
        <w:rPr>
          <w:rFonts w:eastAsiaTheme="minorHAnsi"/>
          <w:sz w:val="28"/>
          <w:szCs w:val="28"/>
          <w:lang w:eastAsia="en-US"/>
        </w:rPr>
        <w:t>,</w:t>
      </w:r>
      <w:r w:rsidRPr="00370B87">
        <w:rPr>
          <w:rFonts w:eastAsiaTheme="minorHAnsi"/>
          <w:position w:val="-6"/>
          <w:sz w:val="28"/>
          <w:szCs w:val="28"/>
          <w:lang w:eastAsia="en-US"/>
        </w:rPr>
        <w:object w:dxaOrig="380" w:dyaOrig="380">
          <v:shape id="_x0000_i1070" type="#_x0000_t75" style="width:20.4pt;height:20.4pt" o:ole="">
            <v:imagedata r:id="rId93" o:title=""/>
          </v:shape>
          <o:OLEObject Type="Embed" ProgID="Equation.3" ShapeID="_x0000_i1070" DrawAspect="Content" ObjectID="_1617129846" r:id="rId94"/>
        </w:object>
      </w:r>
      <w:r w:rsidRPr="00370B87">
        <w:rPr>
          <w:rFonts w:eastAsiaTheme="minorHAnsi"/>
          <w:sz w:val="28"/>
          <w:szCs w:val="28"/>
          <w:lang w:eastAsia="en-US"/>
        </w:rPr>
        <w:t>,</w:t>
      </w:r>
      <w:r w:rsidRPr="00370B87">
        <w:rPr>
          <w:rFonts w:eastAsiaTheme="minorHAnsi"/>
          <w:position w:val="-6"/>
          <w:sz w:val="28"/>
          <w:szCs w:val="28"/>
          <w:lang w:eastAsia="en-US"/>
        </w:rPr>
        <w:object w:dxaOrig="380" w:dyaOrig="440">
          <v:shape id="_x0000_i1071" type="#_x0000_t75" style="width:20.4pt;height:22.55pt" o:ole="">
            <v:imagedata r:id="rId95" o:title=""/>
          </v:shape>
          <o:OLEObject Type="Embed" ProgID="Equation.3" ShapeID="_x0000_i1071" DrawAspect="Content" ObjectID="_1617129847" r:id="rId96"/>
        </w:object>
      </w:r>
      <w:r w:rsidRPr="00370B87">
        <w:rPr>
          <w:rFonts w:eastAsiaTheme="minorHAnsi"/>
          <w:sz w:val="28"/>
          <w:szCs w:val="28"/>
          <w:lang w:eastAsia="en-US"/>
        </w:rPr>
        <w:t xml:space="preserve"> (см. рис</w:t>
      </w:r>
      <w:r w:rsidR="00C85B81">
        <w:rPr>
          <w:rFonts w:eastAsiaTheme="minorHAnsi"/>
          <w:sz w:val="28"/>
          <w:szCs w:val="28"/>
          <w:lang w:eastAsia="en-US"/>
        </w:rPr>
        <w:t>унок</w:t>
      </w:r>
      <w:r w:rsidRPr="00370B87">
        <w:rPr>
          <w:rFonts w:eastAsiaTheme="minorHAnsi"/>
          <w:sz w:val="28"/>
          <w:szCs w:val="28"/>
          <w:lang w:eastAsia="en-US"/>
        </w:rPr>
        <w:t xml:space="preserve"> </w:t>
      </w:r>
      <w:r w:rsidR="0036152C" w:rsidRPr="0036152C">
        <w:rPr>
          <w:rFonts w:eastAsiaTheme="minorHAnsi"/>
          <w:sz w:val="28"/>
          <w:szCs w:val="28"/>
          <w:lang w:eastAsia="en-US"/>
        </w:rPr>
        <w:t>2</w:t>
      </w:r>
      <w:r w:rsidRPr="00370B87">
        <w:rPr>
          <w:rFonts w:eastAsiaTheme="minorHAnsi"/>
          <w:sz w:val="28"/>
          <w:szCs w:val="28"/>
          <w:lang w:eastAsia="en-US"/>
        </w:rPr>
        <w:t xml:space="preserve"> и таблиц</w:t>
      </w:r>
      <w:r w:rsidR="00C85B81">
        <w:rPr>
          <w:rFonts w:eastAsiaTheme="minorHAnsi"/>
          <w:sz w:val="28"/>
          <w:szCs w:val="28"/>
          <w:lang w:eastAsia="en-US"/>
        </w:rPr>
        <w:t>у</w:t>
      </w:r>
      <w:r w:rsidRPr="00370B87">
        <w:rPr>
          <w:rFonts w:eastAsiaTheme="minorHAnsi"/>
          <w:sz w:val="28"/>
          <w:szCs w:val="28"/>
          <w:lang w:eastAsia="en-US"/>
        </w:rPr>
        <w:t xml:space="preserve"> 2.).</w:t>
      </w:r>
    </w:p>
    <w:p w:rsidR="002E556D" w:rsidRDefault="002E556D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370B87" w:rsidRPr="001739FE" w:rsidRDefault="00370B87" w:rsidP="003F538F">
      <w:pPr>
        <w:tabs>
          <w:tab w:val="left" w:pos="2700"/>
        </w:tabs>
        <w:ind w:left="284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7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Таблица 1</w:t>
      </w:r>
      <w:r w:rsidR="00C85B81" w:rsidRPr="0017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– </w:t>
      </w:r>
      <w:r w:rsidRPr="0017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Выражения для изгибающих моментов в </w:t>
      </w:r>
      <w:proofErr w:type="gramStart"/>
      <w:r w:rsidRPr="0017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грузо</w:t>
      </w:r>
      <w:r w:rsidR="00C85B81" w:rsidRPr="0017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вом</w:t>
      </w:r>
      <w:proofErr w:type="gramEnd"/>
      <w:r w:rsidR="00C85B81" w:rsidRPr="0017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17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br/>
      </w:r>
      <w:r w:rsidR="00C85B81" w:rsidRPr="0017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и единичных состояниях</w:t>
      </w:r>
    </w:p>
    <w:tbl>
      <w:tblPr>
        <w:tblStyle w:val="aa"/>
        <w:tblW w:w="4873" w:type="pct"/>
        <w:tblInd w:w="250" w:type="dxa"/>
        <w:tblLook w:val="01E0" w:firstRow="1" w:lastRow="1" w:firstColumn="1" w:lastColumn="1" w:noHBand="0" w:noVBand="0"/>
      </w:tblPr>
      <w:tblGrid>
        <w:gridCol w:w="3031"/>
        <w:gridCol w:w="2145"/>
        <w:gridCol w:w="2145"/>
        <w:gridCol w:w="2282"/>
      </w:tblGrid>
      <w:tr w:rsidR="00370B87" w:rsidRPr="00C85B81" w:rsidTr="003F538F">
        <w:trPr>
          <w:trHeight w:val="354"/>
        </w:trPr>
        <w:tc>
          <w:tcPr>
            <w:tcW w:w="1456" w:type="pct"/>
            <w:vAlign w:val="center"/>
          </w:tcPr>
          <w:p w:rsidR="00370B87" w:rsidRPr="00C85B81" w:rsidRDefault="00370B87" w:rsidP="00C85B81">
            <w:pPr>
              <w:tabs>
                <w:tab w:val="left" w:pos="2700"/>
              </w:tabs>
              <w:jc w:val="center"/>
              <w:rPr>
                <w:rFonts w:eastAsiaTheme="minorHAnsi"/>
                <w:lang w:eastAsia="en-US"/>
              </w:rPr>
            </w:pPr>
            <w:r w:rsidRPr="00C85B81">
              <w:rPr>
                <w:rFonts w:eastAsiaTheme="minorHAnsi"/>
                <w:lang w:eastAsia="en-US"/>
              </w:rPr>
              <w:t>Грузовое состояние</w:t>
            </w:r>
          </w:p>
        </w:tc>
        <w:tc>
          <w:tcPr>
            <w:tcW w:w="1161" w:type="pct"/>
            <w:vAlign w:val="center"/>
          </w:tcPr>
          <w:p w:rsidR="00370B87" w:rsidRPr="00C85B81" w:rsidRDefault="00370B87" w:rsidP="00C85B81">
            <w:pPr>
              <w:tabs>
                <w:tab w:val="left" w:pos="2700"/>
              </w:tabs>
              <w:jc w:val="center"/>
              <w:rPr>
                <w:rFonts w:eastAsiaTheme="minorHAnsi"/>
                <w:lang w:eastAsia="en-US"/>
              </w:rPr>
            </w:pPr>
            <w:r w:rsidRPr="00C85B81">
              <w:rPr>
                <w:rFonts w:eastAsiaTheme="minorHAnsi"/>
                <w:lang w:val="en-US" w:eastAsia="en-US"/>
              </w:rPr>
              <w:t>I</w:t>
            </w:r>
            <w:r w:rsidRPr="00C85B81">
              <w:rPr>
                <w:rFonts w:eastAsiaTheme="minorHAnsi"/>
                <w:lang w:eastAsia="en-US"/>
              </w:rPr>
              <w:t xml:space="preserve">-е </w:t>
            </w:r>
            <w:proofErr w:type="spellStart"/>
            <w:r w:rsidRPr="00C85B81">
              <w:rPr>
                <w:rFonts w:eastAsiaTheme="minorHAnsi"/>
                <w:lang w:eastAsia="en-US"/>
              </w:rPr>
              <w:t>единич</w:t>
            </w:r>
            <w:proofErr w:type="spellEnd"/>
            <w:r w:rsidRPr="00C85B81">
              <w:rPr>
                <w:rFonts w:eastAsiaTheme="minorHAnsi"/>
                <w:lang w:eastAsia="en-US"/>
              </w:rPr>
              <w:t>. состояние</w:t>
            </w:r>
          </w:p>
        </w:tc>
        <w:tc>
          <w:tcPr>
            <w:tcW w:w="1161" w:type="pct"/>
            <w:vAlign w:val="center"/>
          </w:tcPr>
          <w:p w:rsidR="00370B87" w:rsidRPr="00C85B81" w:rsidRDefault="00370B87" w:rsidP="00C85B81">
            <w:pPr>
              <w:tabs>
                <w:tab w:val="left" w:pos="2700"/>
              </w:tabs>
              <w:jc w:val="center"/>
              <w:rPr>
                <w:rFonts w:eastAsiaTheme="minorHAnsi"/>
                <w:lang w:eastAsia="en-US"/>
              </w:rPr>
            </w:pPr>
            <w:r w:rsidRPr="00C85B81">
              <w:rPr>
                <w:rFonts w:eastAsiaTheme="minorHAnsi"/>
                <w:lang w:val="en-US" w:eastAsia="en-US"/>
              </w:rPr>
              <w:t>II</w:t>
            </w:r>
            <w:r w:rsidRPr="00C85B81">
              <w:rPr>
                <w:rFonts w:eastAsiaTheme="minorHAnsi"/>
                <w:lang w:eastAsia="en-US"/>
              </w:rPr>
              <w:t>-е единичное состояние</w:t>
            </w:r>
          </w:p>
        </w:tc>
        <w:tc>
          <w:tcPr>
            <w:tcW w:w="1221" w:type="pct"/>
            <w:vAlign w:val="center"/>
          </w:tcPr>
          <w:p w:rsidR="00370B87" w:rsidRPr="00C85B81" w:rsidRDefault="00370B87" w:rsidP="00C85B81">
            <w:pPr>
              <w:tabs>
                <w:tab w:val="left" w:pos="2700"/>
              </w:tabs>
              <w:jc w:val="center"/>
              <w:rPr>
                <w:rFonts w:eastAsiaTheme="minorHAnsi"/>
                <w:lang w:eastAsia="en-US"/>
              </w:rPr>
            </w:pPr>
            <w:r w:rsidRPr="00C85B81">
              <w:rPr>
                <w:rFonts w:eastAsiaTheme="minorHAnsi"/>
                <w:lang w:val="en-US" w:eastAsia="en-US"/>
              </w:rPr>
              <w:t>III</w:t>
            </w:r>
            <w:r w:rsidRPr="00C85B81">
              <w:rPr>
                <w:rFonts w:eastAsiaTheme="minorHAnsi"/>
                <w:lang w:eastAsia="en-US"/>
              </w:rPr>
              <w:t>-е единичное состояние</w:t>
            </w:r>
          </w:p>
        </w:tc>
      </w:tr>
      <w:tr w:rsidR="00370B87" w:rsidRPr="00C85B81" w:rsidTr="003F538F">
        <w:trPr>
          <w:trHeight w:val="195"/>
        </w:trPr>
        <w:tc>
          <w:tcPr>
            <w:tcW w:w="5000" w:type="pct"/>
            <w:gridSpan w:val="4"/>
          </w:tcPr>
          <w:p w:rsidR="00370B87" w:rsidRPr="00C85B81" w:rsidRDefault="00370B87" w:rsidP="00C85B81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5B81">
              <w:rPr>
                <w:rFonts w:eastAsiaTheme="minorHAnsi"/>
                <w:lang w:val="en-US" w:eastAsia="en-US"/>
              </w:rPr>
              <w:t>I</w:t>
            </w:r>
            <w:r w:rsidRPr="00C85B81">
              <w:rPr>
                <w:rFonts w:eastAsiaTheme="minorHAnsi"/>
                <w:lang w:eastAsia="en-US"/>
              </w:rPr>
              <w:t xml:space="preserve"> участок:</w:t>
            </w:r>
            <w:r w:rsidRPr="00C85B8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85B81">
              <w:rPr>
                <w:rFonts w:asciiTheme="minorHAnsi" w:eastAsiaTheme="minorHAnsi" w:hAnsiTheme="minorHAnsi" w:cstheme="minorBidi"/>
                <w:position w:val="-10"/>
                <w:lang w:eastAsia="en-US"/>
              </w:rPr>
              <w:object w:dxaOrig="1020" w:dyaOrig="340">
                <v:shape id="_x0000_i1072" type="#_x0000_t75" style="width:49.95pt;height:17.2pt" o:ole="">
                  <v:imagedata r:id="rId97" o:title=""/>
                </v:shape>
                <o:OLEObject Type="Embed" ProgID="Equation.3" ShapeID="_x0000_i1072" DrawAspect="Content" ObjectID="_1617129848" r:id="rId98"/>
              </w:object>
            </w:r>
          </w:p>
        </w:tc>
      </w:tr>
      <w:tr w:rsidR="00370B87" w:rsidRPr="00C85B81" w:rsidTr="003F538F">
        <w:trPr>
          <w:trHeight w:val="2220"/>
        </w:trPr>
        <w:tc>
          <w:tcPr>
            <w:tcW w:w="1456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74"/>
                <w:lang w:eastAsia="en-US"/>
              </w:rPr>
              <w:object w:dxaOrig="2020" w:dyaOrig="1600">
                <v:shape id="_x0000_i1073" type="#_x0000_t75" style="width:96.7pt;height:75.2pt" o:ole="">
                  <v:imagedata r:id="rId99" o:title=""/>
                </v:shape>
                <o:OLEObject Type="Embed" ProgID="Equation.3" ShapeID="_x0000_i1073" DrawAspect="Content" ObjectID="_1617129849" r:id="rId100"/>
              </w:object>
            </w:r>
          </w:p>
        </w:tc>
        <w:tc>
          <w:tcPr>
            <w:tcW w:w="1161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74"/>
                <w:lang w:eastAsia="en-US"/>
              </w:rPr>
              <w:object w:dxaOrig="1840" w:dyaOrig="1700">
                <v:shape id="_x0000_i1074" type="#_x0000_t75" style="width:96.7pt;height:87.6pt" o:ole="">
                  <v:imagedata r:id="rId101" o:title=""/>
                </v:shape>
                <o:OLEObject Type="Embed" ProgID="Equation.3" ShapeID="_x0000_i1074" DrawAspect="Content" ObjectID="_1617129850" r:id="rId102"/>
              </w:object>
            </w:r>
          </w:p>
        </w:tc>
        <w:tc>
          <w:tcPr>
            <w:tcW w:w="1161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76"/>
                <w:lang w:eastAsia="en-US"/>
              </w:rPr>
              <w:object w:dxaOrig="2000" w:dyaOrig="1760">
                <v:shape id="_x0000_i1075" type="#_x0000_t75" style="width:104.25pt;height:92.4pt" o:ole="">
                  <v:imagedata r:id="rId103" o:title=""/>
                </v:shape>
                <o:OLEObject Type="Embed" ProgID="Equation.3" ShapeID="_x0000_i1075" DrawAspect="Content" ObjectID="_1617129851" r:id="rId104"/>
              </w:object>
            </w:r>
          </w:p>
        </w:tc>
        <w:tc>
          <w:tcPr>
            <w:tcW w:w="1221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76"/>
                <w:lang w:eastAsia="en-US"/>
              </w:rPr>
              <w:object w:dxaOrig="2120" w:dyaOrig="1820">
                <v:shape id="_x0000_i1076" type="#_x0000_t75" style="width:111.75pt;height:94.55pt" o:ole="">
                  <v:imagedata r:id="rId105" o:title=""/>
                </v:shape>
                <o:OLEObject Type="Embed" ProgID="Equation.3" ShapeID="_x0000_i1076" DrawAspect="Content" ObjectID="_1617129852" r:id="rId106"/>
              </w:object>
            </w:r>
          </w:p>
        </w:tc>
      </w:tr>
      <w:tr w:rsidR="00370B87" w:rsidRPr="00C85B81" w:rsidTr="003F538F">
        <w:trPr>
          <w:trHeight w:val="420"/>
        </w:trPr>
        <w:tc>
          <w:tcPr>
            <w:tcW w:w="5000" w:type="pct"/>
            <w:gridSpan w:val="4"/>
          </w:tcPr>
          <w:p w:rsidR="00370B87" w:rsidRPr="00C85B81" w:rsidRDefault="00370B87" w:rsidP="00C85B81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C85B81">
              <w:rPr>
                <w:rFonts w:eastAsiaTheme="minorHAnsi"/>
                <w:lang w:val="en-US" w:eastAsia="en-US"/>
              </w:rPr>
              <w:t xml:space="preserve">II </w:t>
            </w:r>
            <w:r w:rsidRPr="00C85B81">
              <w:rPr>
                <w:rFonts w:eastAsiaTheme="minorHAnsi"/>
                <w:lang w:eastAsia="en-US"/>
              </w:rPr>
              <w:t>участок:</w:t>
            </w:r>
            <w:r w:rsidRPr="00C85B8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85B81">
              <w:rPr>
                <w:rFonts w:asciiTheme="minorHAnsi" w:eastAsiaTheme="minorHAnsi" w:hAnsiTheme="minorHAnsi" w:cstheme="minorBidi"/>
                <w:position w:val="-10"/>
                <w:lang w:eastAsia="en-US"/>
              </w:rPr>
              <w:object w:dxaOrig="1040" w:dyaOrig="340">
                <v:shape id="_x0000_i1077" type="#_x0000_t75" style="width:51.6pt;height:17.2pt" o:ole="">
                  <v:imagedata r:id="rId107" o:title=""/>
                </v:shape>
                <o:OLEObject Type="Embed" ProgID="Equation.3" ShapeID="_x0000_i1077" DrawAspect="Content" ObjectID="_1617129853" r:id="rId108"/>
              </w:object>
            </w:r>
          </w:p>
        </w:tc>
      </w:tr>
      <w:tr w:rsidR="00370B87" w:rsidRPr="00C85B81" w:rsidTr="003F538F">
        <w:trPr>
          <w:trHeight w:val="2010"/>
        </w:trPr>
        <w:tc>
          <w:tcPr>
            <w:tcW w:w="1456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76"/>
                <w:lang w:eastAsia="en-US"/>
              </w:rPr>
              <w:object w:dxaOrig="3028" w:dyaOrig="1878">
                <v:shape id="_x0000_i1078" type="#_x0000_t75" style="width:2in;height:87.6pt" o:ole="">
                  <v:imagedata r:id="rId109" o:title=""/>
                </v:shape>
                <o:OLEObject Type="Embed" ProgID="Equation.3" ShapeID="_x0000_i1078" DrawAspect="Content" ObjectID="_1617129854" r:id="rId110"/>
              </w:object>
            </w:r>
          </w:p>
        </w:tc>
        <w:tc>
          <w:tcPr>
            <w:tcW w:w="1161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16"/>
                <w:lang w:eastAsia="en-US"/>
              </w:rPr>
              <w:object w:dxaOrig="820" w:dyaOrig="440">
                <v:shape id="_x0000_i1079" type="#_x0000_t75" style="width:41.9pt;height:22.55pt" o:ole="">
                  <v:imagedata r:id="rId111" o:title=""/>
                </v:shape>
                <o:OLEObject Type="Embed" ProgID="Equation.3" ShapeID="_x0000_i1079" DrawAspect="Content" ObjectID="_1617129855" r:id="rId112"/>
              </w:object>
            </w:r>
          </w:p>
        </w:tc>
        <w:tc>
          <w:tcPr>
            <w:tcW w:w="1161" w:type="pct"/>
          </w:tcPr>
          <w:p w:rsidR="00370B87" w:rsidRPr="00C85B81" w:rsidRDefault="00370B87" w:rsidP="00C85B81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70B87" w:rsidRPr="00C85B81" w:rsidRDefault="00370B87" w:rsidP="00C85B81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56"/>
                <w:lang w:eastAsia="en-US"/>
              </w:rPr>
              <w:object w:dxaOrig="1960" w:dyaOrig="1380">
                <v:shape id="_x0000_i1080" type="#_x0000_t75" style="width:103.7pt;height:71.45pt" o:ole="">
                  <v:imagedata r:id="rId113" o:title=""/>
                </v:shape>
                <o:OLEObject Type="Embed" ProgID="Equation.3" ShapeID="_x0000_i1080" DrawAspect="Content" ObjectID="_1617129856" r:id="rId114"/>
              </w:object>
            </w:r>
          </w:p>
        </w:tc>
        <w:tc>
          <w:tcPr>
            <w:tcW w:w="1221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10"/>
                <w:lang w:eastAsia="en-US"/>
              </w:rPr>
              <w:object w:dxaOrig="859" w:dyaOrig="480">
                <v:shape id="_x0000_i1081" type="#_x0000_t75" style="width:45.15pt;height:24.7pt" o:ole="">
                  <v:imagedata r:id="rId115" o:title=""/>
                </v:shape>
                <o:OLEObject Type="Embed" ProgID="Equation.3" ShapeID="_x0000_i1081" DrawAspect="Content" ObjectID="_1617129857" r:id="rId116"/>
              </w:object>
            </w:r>
          </w:p>
        </w:tc>
      </w:tr>
      <w:tr w:rsidR="00370B87" w:rsidRPr="00C85B81" w:rsidTr="003F538F">
        <w:trPr>
          <w:trHeight w:val="585"/>
        </w:trPr>
        <w:tc>
          <w:tcPr>
            <w:tcW w:w="5000" w:type="pct"/>
            <w:gridSpan w:val="4"/>
          </w:tcPr>
          <w:p w:rsidR="00370B87" w:rsidRPr="00C85B81" w:rsidRDefault="00370B87" w:rsidP="00C85B81">
            <w:pPr>
              <w:tabs>
                <w:tab w:val="left" w:pos="2700"/>
              </w:tabs>
              <w:jc w:val="center"/>
              <w:rPr>
                <w:rFonts w:eastAsiaTheme="minorHAnsi"/>
                <w:lang w:eastAsia="en-US"/>
              </w:rPr>
            </w:pPr>
            <w:r w:rsidRPr="00C85B81">
              <w:rPr>
                <w:rFonts w:eastAsiaTheme="minorHAnsi"/>
                <w:position w:val="-10"/>
                <w:lang w:eastAsia="en-US"/>
              </w:rPr>
              <w:object w:dxaOrig="180" w:dyaOrig="340">
                <v:shape id="_x0000_i1082" type="#_x0000_t75" style="width:9.65pt;height:17.2pt" o:ole="">
                  <v:imagedata r:id="rId61" o:title=""/>
                </v:shape>
                <o:OLEObject Type="Embed" ProgID="Equation.3" ShapeID="_x0000_i1082" DrawAspect="Content" ObjectID="_1617129858" r:id="rId117"/>
              </w:object>
            </w:r>
            <w:r w:rsidRPr="00C85B81">
              <w:rPr>
                <w:rFonts w:eastAsiaTheme="minorHAnsi"/>
                <w:lang w:val="en-US" w:eastAsia="en-US"/>
              </w:rPr>
              <w:t xml:space="preserve"> III </w:t>
            </w:r>
            <w:r w:rsidRPr="00C85B81">
              <w:rPr>
                <w:rFonts w:eastAsiaTheme="minorHAnsi"/>
                <w:lang w:eastAsia="en-US"/>
              </w:rPr>
              <w:t xml:space="preserve">участок: </w:t>
            </w:r>
            <w:r w:rsidRPr="00C85B81">
              <w:rPr>
                <w:rFonts w:eastAsiaTheme="minorHAnsi"/>
                <w:position w:val="-12"/>
                <w:lang w:eastAsia="en-US"/>
              </w:rPr>
              <w:object w:dxaOrig="1040" w:dyaOrig="360">
                <v:shape id="_x0000_i1083" type="#_x0000_t75" style="width:51.6pt;height:17.2pt" o:ole="">
                  <v:imagedata r:id="rId118" o:title=""/>
                </v:shape>
                <o:OLEObject Type="Embed" ProgID="Equation.3" ShapeID="_x0000_i1083" DrawAspect="Content" ObjectID="_1617129859" r:id="rId119"/>
              </w:object>
            </w:r>
          </w:p>
        </w:tc>
      </w:tr>
      <w:bookmarkStart w:id="10" w:name="_GoBack"/>
      <w:tr w:rsidR="00370B87" w:rsidRPr="00C85B81" w:rsidTr="003F538F">
        <w:trPr>
          <w:trHeight w:val="354"/>
        </w:trPr>
        <w:tc>
          <w:tcPr>
            <w:tcW w:w="1456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138"/>
                <w:lang w:eastAsia="en-US"/>
              </w:rPr>
              <w:object w:dxaOrig="3260" w:dyaOrig="3180">
                <v:shape id="_x0000_i1084" type="#_x0000_t75" style="width:152.05pt;height:147.2pt" o:ole="">
                  <v:imagedata r:id="rId120" o:title=""/>
                </v:shape>
                <o:OLEObject Type="Embed" ProgID="Equation.3" ShapeID="_x0000_i1084" DrawAspect="Content" ObjectID="_1617129860" r:id="rId121"/>
              </w:object>
            </w:r>
            <w:bookmarkEnd w:id="10"/>
          </w:p>
        </w:tc>
        <w:tc>
          <w:tcPr>
            <w:tcW w:w="1161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112"/>
                <w:lang w:eastAsia="en-US"/>
              </w:rPr>
              <w:object w:dxaOrig="2000" w:dyaOrig="2360">
                <v:shape id="_x0000_i1085" type="#_x0000_t75" style="width:104.25pt;height:121.45pt" o:ole="">
                  <v:imagedata r:id="rId122" o:title=""/>
                </v:shape>
                <o:OLEObject Type="Embed" ProgID="Equation.3" ShapeID="_x0000_i1085" DrawAspect="Content" ObjectID="_1617129861" r:id="rId123"/>
              </w:object>
            </w:r>
          </w:p>
        </w:tc>
        <w:tc>
          <w:tcPr>
            <w:tcW w:w="1161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56"/>
                <w:lang w:eastAsia="en-US"/>
              </w:rPr>
              <w:object w:dxaOrig="1939" w:dyaOrig="1380">
                <v:shape id="_x0000_i1086" type="#_x0000_t75" style="width:102.1pt;height:71.45pt" o:ole="">
                  <v:imagedata r:id="rId124" o:title=""/>
                </v:shape>
                <o:OLEObject Type="Embed" ProgID="Equation.3" ShapeID="_x0000_i1086" DrawAspect="Content" ObjectID="_1617129862" r:id="rId125"/>
              </w:object>
            </w:r>
          </w:p>
        </w:tc>
        <w:tc>
          <w:tcPr>
            <w:tcW w:w="1221" w:type="pct"/>
          </w:tcPr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70B87" w:rsidRPr="00C85B81" w:rsidRDefault="00370B87" w:rsidP="00C85B81">
            <w:pPr>
              <w:tabs>
                <w:tab w:val="left" w:pos="2700"/>
              </w:tabs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C85B81">
              <w:rPr>
                <w:rFonts w:asciiTheme="minorHAnsi" w:eastAsiaTheme="minorHAnsi" w:hAnsiTheme="minorHAnsi" w:cstheme="minorBidi"/>
                <w:position w:val="-104"/>
                <w:lang w:eastAsia="en-US"/>
              </w:rPr>
              <w:object w:dxaOrig="1960" w:dyaOrig="2200">
                <v:shape id="_x0000_i1087" type="#_x0000_t75" style="width:103.7pt;height:113.9pt" o:ole="">
                  <v:imagedata r:id="rId126" o:title=""/>
                </v:shape>
                <o:OLEObject Type="Embed" ProgID="Equation.3" ShapeID="_x0000_i1087" DrawAspect="Content" ObjectID="_1617129863" r:id="rId127"/>
              </w:object>
            </w:r>
          </w:p>
        </w:tc>
      </w:tr>
    </w:tbl>
    <w:p w:rsidR="00370B87" w:rsidRPr="00370B87" w:rsidRDefault="00370B87" w:rsidP="00370B87">
      <w:pPr>
        <w:ind w:right="-85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E556D" w:rsidRDefault="002E556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370B87" w:rsidRPr="002E556D" w:rsidRDefault="002E556D" w:rsidP="002E556D">
      <w:pPr>
        <w:rPr>
          <w:rFonts w:eastAsiaTheme="minorHAnsi"/>
          <w:b/>
          <w:sz w:val="28"/>
          <w:szCs w:val="28"/>
          <w:lang w:eastAsia="en-US"/>
        </w:rPr>
      </w:pPr>
      <w:r w:rsidRPr="002E556D">
        <w:rPr>
          <w:rFonts w:eastAsiaTheme="minorHAnsi"/>
          <w:b/>
          <w:sz w:val="28"/>
          <w:szCs w:val="28"/>
          <w:lang w:eastAsia="en-US"/>
        </w:rPr>
        <w:lastRenderedPageBreak/>
        <w:t>Таблиц</w:t>
      </w:r>
      <w:r w:rsidR="00370B87" w:rsidRPr="002E556D">
        <w:rPr>
          <w:rFonts w:eastAsiaTheme="minorHAnsi"/>
          <w:b/>
          <w:sz w:val="28"/>
          <w:szCs w:val="28"/>
          <w:lang w:eastAsia="en-US"/>
        </w:rPr>
        <w:t>а 2</w:t>
      </w:r>
      <w:r w:rsidRPr="002E556D">
        <w:rPr>
          <w:rFonts w:eastAsiaTheme="minorHAnsi"/>
          <w:b/>
          <w:sz w:val="28"/>
          <w:szCs w:val="28"/>
          <w:lang w:eastAsia="en-US"/>
        </w:rPr>
        <w:t xml:space="preserve"> – </w:t>
      </w:r>
      <w:r w:rsidR="00370B87" w:rsidRPr="002E556D">
        <w:rPr>
          <w:rFonts w:eastAsiaTheme="minorHAnsi"/>
          <w:b/>
          <w:sz w:val="28"/>
          <w:szCs w:val="28"/>
          <w:lang w:eastAsia="en-US"/>
        </w:rPr>
        <w:t>Вычисление элементов площади грузовой эпюры и ординат единичных эпюр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943"/>
        <w:gridCol w:w="1843"/>
        <w:gridCol w:w="2552"/>
        <w:gridCol w:w="2515"/>
      </w:tblGrid>
      <w:tr w:rsidR="00370B87" w:rsidRPr="002E556D" w:rsidTr="002E556D">
        <w:tc>
          <w:tcPr>
            <w:tcW w:w="29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E556D">
              <w:rPr>
                <w:rFonts w:asciiTheme="minorHAnsi" w:eastAsiaTheme="minorHAnsi" w:hAnsiTheme="minorHAnsi" w:cstheme="minorHAnsi"/>
                <w:lang w:eastAsia="en-US"/>
              </w:rPr>
              <w:t>Грузовое состояние</w:t>
            </w:r>
          </w:p>
        </w:tc>
        <w:tc>
          <w:tcPr>
            <w:tcW w:w="18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E556D">
              <w:rPr>
                <w:rFonts w:asciiTheme="minorHAnsi" w:eastAsiaTheme="minorHAnsi" w:hAnsiTheme="minorHAnsi" w:cstheme="minorHAnsi"/>
                <w:lang w:val="en-US" w:eastAsia="en-US"/>
              </w:rPr>
              <w:t>I-</w:t>
            </w:r>
            <w:r w:rsidRPr="002E556D">
              <w:rPr>
                <w:rFonts w:asciiTheme="minorHAnsi" w:eastAsiaTheme="minorHAnsi" w:hAnsiTheme="minorHAnsi" w:cstheme="minorHAnsi"/>
                <w:lang w:eastAsia="en-US"/>
              </w:rPr>
              <w:t>е единичное состояние</w:t>
            </w:r>
          </w:p>
        </w:tc>
        <w:tc>
          <w:tcPr>
            <w:tcW w:w="2552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E556D">
              <w:rPr>
                <w:rFonts w:asciiTheme="minorHAnsi" w:eastAsiaTheme="minorHAnsi" w:hAnsiTheme="minorHAnsi" w:cstheme="minorHAnsi"/>
                <w:lang w:val="en-US" w:eastAsia="en-US"/>
              </w:rPr>
              <w:t>II-</w:t>
            </w:r>
            <w:r w:rsidRPr="002E556D">
              <w:rPr>
                <w:rFonts w:asciiTheme="minorHAnsi" w:eastAsiaTheme="minorHAnsi" w:hAnsiTheme="minorHAnsi" w:cstheme="minorHAnsi"/>
                <w:lang w:eastAsia="en-US"/>
              </w:rPr>
              <w:t>е единичное состояние</w:t>
            </w:r>
          </w:p>
        </w:tc>
        <w:tc>
          <w:tcPr>
            <w:tcW w:w="2515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E556D">
              <w:rPr>
                <w:rFonts w:asciiTheme="minorHAnsi" w:eastAsiaTheme="minorHAnsi" w:hAnsiTheme="minorHAnsi" w:cstheme="minorHAnsi"/>
                <w:lang w:val="en-US" w:eastAsia="en-US"/>
              </w:rPr>
              <w:t>III-</w:t>
            </w:r>
            <w:r w:rsidRPr="002E556D">
              <w:rPr>
                <w:rFonts w:asciiTheme="minorHAnsi" w:eastAsiaTheme="minorHAnsi" w:hAnsiTheme="minorHAnsi" w:cstheme="minorHAnsi"/>
                <w:lang w:eastAsia="en-US"/>
              </w:rPr>
              <w:t>е едини</w:t>
            </w:r>
            <w:r w:rsidR="002E556D">
              <w:rPr>
                <w:rFonts w:asciiTheme="minorHAnsi" w:eastAsiaTheme="minorHAnsi" w:hAnsiTheme="minorHAnsi" w:cstheme="minorHAnsi"/>
                <w:lang w:eastAsia="en-US"/>
              </w:rPr>
              <w:t xml:space="preserve">чное </w:t>
            </w:r>
            <w:r w:rsidRPr="002E556D">
              <w:rPr>
                <w:rFonts w:asciiTheme="minorHAnsi" w:eastAsiaTheme="minorHAnsi" w:hAnsiTheme="minorHAnsi" w:cstheme="minorHAnsi"/>
                <w:lang w:eastAsia="en-US"/>
              </w:rPr>
              <w:t>состояние</w:t>
            </w:r>
          </w:p>
        </w:tc>
      </w:tr>
      <w:tr w:rsidR="00370B87" w:rsidRPr="002E556D" w:rsidTr="002E556D">
        <w:tc>
          <w:tcPr>
            <w:tcW w:w="29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4"/>
                <w:lang w:eastAsia="en-US"/>
              </w:rPr>
              <w:object w:dxaOrig="2280" w:dyaOrig="620">
                <v:shape id="_x0000_i1088" type="#_x0000_t75" style="width:113.9pt;height:31.7pt" o:ole="">
                  <v:imagedata r:id="rId128" o:title=""/>
                </v:shape>
                <o:OLEObject Type="Embed" ProgID="Equation.3" ShapeID="_x0000_i1088" DrawAspect="Content" ObjectID="_1617129864" r:id="rId129"/>
              </w:object>
            </w:r>
          </w:p>
        </w:tc>
        <w:tc>
          <w:tcPr>
            <w:tcW w:w="18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4"/>
                <w:lang w:eastAsia="en-US"/>
              </w:rPr>
              <w:object w:dxaOrig="1100" w:dyaOrig="620">
                <v:shape id="_x0000_i1089" type="#_x0000_t75" style="width:54.8pt;height:31.7pt" o:ole="">
                  <v:imagedata r:id="rId130" o:title=""/>
                </v:shape>
                <o:OLEObject Type="Embed" ProgID="Equation.3" ShapeID="_x0000_i1089" DrawAspect="Content" ObjectID="_1617129865" r:id="rId131"/>
              </w:object>
            </w:r>
          </w:p>
        </w:tc>
        <w:tc>
          <w:tcPr>
            <w:tcW w:w="2552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4"/>
                <w:lang w:eastAsia="en-US"/>
              </w:rPr>
              <w:object w:dxaOrig="1460" w:dyaOrig="620">
                <v:shape id="_x0000_i1090" type="#_x0000_t75" style="width:72.55pt;height:31.7pt" o:ole="">
                  <v:imagedata r:id="rId132" o:title=""/>
                </v:shape>
                <o:OLEObject Type="Embed" ProgID="Equation.3" ShapeID="_x0000_i1090" DrawAspect="Content" ObjectID="_1617129866" r:id="rId133"/>
              </w:object>
            </w:r>
          </w:p>
        </w:tc>
        <w:tc>
          <w:tcPr>
            <w:tcW w:w="2515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4"/>
                <w:lang w:eastAsia="en-US"/>
              </w:rPr>
              <w:object w:dxaOrig="1219" w:dyaOrig="620">
                <v:shape id="_x0000_i1091" type="#_x0000_t75" style="width:60.2pt;height:31.7pt" o:ole="">
                  <v:imagedata r:id="rId134" o:title=""/>
                </v:shape>
                <o:OLEObject Type="Embed" ProgID="Equation.3" ShapeID="_x0000_i1091" DrawAspect="Content" ObjectID="_1617129867" r:id="rId135"/>
              </w:object>
            </w:r>
          </w:p>
        </w:tc>
      </w:tr>
      <w:tr w:rsidR="00370B87" w:rsidRPr="002E556D" w:rsidTr="002E556D">
        <w:tc>
          <w:tcPr>
            <w:tcW w:w="29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4"/>
                <w:lang w:eastAsia="en-US"/>
              </w:rPr>
              <w:object w:dxaOrig="2299" w:dyaOrig="620">
                <v:shape id="_x0000_i1092" type="#_x0000_t75" style="width:113.9pt;height:31.7pt" o:ole="">
                  <v:imagedata r:id="rId136" o:title=""/>
                </v:shape>
                <o:OLEObject Type="Embed" ProgID="Equation.3" ShapeID="_x0000_i1092" DrawAspect="Content" ObjectID="_1617129868" r:id="rId137"/>
              </w:object>
            </w:r>
          </w:p>
        </w:tc>
        <w:tc>
          <w:tcPr>
            <w:tcW w:w="18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4"/>
                <w:lang w:eastAsia="en-US"/>
              </w:rPr>
              <w:object w:dxaOrig="1080" w:dyaOrig="620">
                <v:shape id="_x0000_i1093" type="#_x0000_t75" style="width:54.8pt;height:31.7pt" o:ole="">
                  <v:imagedata r:id="rId138" o:title=""/>
                </v:shape>
                <o:OLEObject Type="Embed" ProgID="Equation.3" ShapeID="_x0000_i1093" DrawAspect="Content" ObjectID="_1617129869" r:id="rId139"/>
              </w:object>
            </w:r>
          </w:p>
        </w:tc>
        <w:tc>
          <w:tcPr>
            <w:tcW w:w="2552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74"/>
                <w:lang w:eastAsia="en-US"/>
              </w:rPr>
              <w:object w:dxaOrig="2540" w:dyaOrig="1620">
                <v:shape id="_x0000_i1094" type="#_x0000_t75" style="width:92.4pt;height:60.2pt" o:ole="">
                  <v:imagedata r:id="rId140" o:title=""/>
                </v:shape>
                <o:OLEObject Type="Embed" ProgID="Equation.3" ShapeID="_x0000_i1094" DrawAspect="Content" ObjectID="_1617129870" r:id="rId141"/>
              </w:object>
            </w:r>
          </w:p>
        </w:tc>
        <w:tc>
          <w:tcPr>
            <w:tcW w:w="2515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8"/>
                <w:lang w:eastAsia="en-US"/>
              </w:rPr>
              <w:object w:dxaOrig="1980" w:dyaOrig="680">
                <v:shape id="_x0000_i1095" type="#_x0000_t75" style="width:98.85pt;height:35.45pt" o:ole="">
                  <v:imagedata r:id="rId142" o:title=""/>
                </v:shape>
                <o:OLEObject Type="Embed" ProgID="Equation.3" ShapeID="_x0000_i1095" DrawAspect="Content" ObjectID="_1617129871" r:id="rId143"/>
              </w:object>
            </w:r>
          </w:p>
        </w:tc>
      </w:tr>
      <w:tr w:rsidR="00370B87" w:rsidRPr="002E556D" w:rsidTr="002E556D">
        <w:tc>
          <w:tcPr>
            <w:tcW w:w="29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4"/>
                <w:lang w:eastAsia="en-US"/>
              </w:rPr>
              <w:object w:dxaOrig="1840" w:dyaOrig="660">
                <v:shape id="_x0000_i1096" type="#_x0000_t75" style="width:92.4pt;height:32.25pt" o:ole="">
                  <v:imagedata r:id="rId144" o:title=""/>
                </v:shape>
                <o:OLEObject Type="Embed" ProgID="Equation.3" ShapeID="_x0000_i1096" DrawAspect="Content" ObjectID="_1617129872" r:id="rId145"/>
              </w:object>
            </w:r>
          </w:p>
        </w:tc>
        <w:tc>
          <w:tcPr>
            <w:tcW w:w="18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4"/>
                <w:lang w:eastAsia="en-US"/>
              </w:rPr>
              <w:object w:dxaOrig="960" w:dyaOrig="620">
                <v:shape id="_x0000_i1097" type="#_x0000_t75" style="width:47.3pt;height:31.7pt" o:ole="">
                  <v:imagedata r:id="rId146" o:title=""/>
                </v:shape>
                <o:OLEObject Type="Embed" ProgID="Equation.3" ShapeID="_x0000_i1097" DrawAspect="Content" ObjectID="_1617129873" r:id="rId147"/>
              </w:object>
            </w:r>
          </w:p>
        </w:tc>
        <w:tc>
          <w:tcPr>
            <w:tcW w:w="2552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8"/>
                <w:lang w:eastAsia="en-US"/>
              </w:rPr>
              <w:object w:dxaOrig="1880" w:dyaOrig="680">
                <v:shape id="_x0000_i1098" type="#_x0000_t75" style="width:94.55pt;height:35.45pt" o:ole="">
                  <v:imagedata r:id="rId148" o:title=""/>
                </v:shape>
                <o:OLEObject Type="Embed" ProgID="Equation.3" ShapeID="_x0000_i1098" DrawAspect="Content" ObjectID="_1617129874" r:id="rId149"/>
              </w:object>
            </w:r>
          </w:p>
        </w:tc>
        <w:tc>
          <w:tcPr>
            <w:tcW w:w="2515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8"/>
                <w:lang w:eastAsia="en-US"/>
              </w:rPr>
              <w:object w:dxaOrig="1560" w:dyaOrig="680">
                <v:shape id="_x0000_i1099" type="#_x0000_t75" style="width:79pt;height:35.45pt" o:ole="">
                  <v:imagedata r:id="rId150" o:title=""/>
                </v:shape>
                <o:OLEObject Type="Embed" ProgID="Equation.3" ShapeID="_x0000_i1099" DrawAspect="Content" ObjectID="_1617129875" r:id="rId151"/>
              </w:object>
            </w:r>
          </w:p>
        </w:tc>
      </w:tr>
      <w:tr w:rsidR="00370B87" w:rsidRPr="002E556D" w:rsidTr="002E556D">
        <w:tc>
          <w:tcPr>
            <w:tcW w:w="2943" w:type="dxa"/>
            <w:vAlign w:val="center"/>
          </w:tcPr>
          <w:p w:rsidR="00370B87" w:rsidRPr="002E556D" w:rsidRDefault="002E556D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6"/>
                <w:lang w:eastAsia="en-US"/>
              </w:rPr>
              <w:object w:dxaOrig="3019" w:dyaOrig="760">
                <v:shape id="_x0000_i1100" type="#_x0000_t75" style="width:125.2pt;height:32.25pt" o:ole="">
                  <v:imagedata r:id="rId152" o:title=""/>
                </v:shape>
                <o:OLEObject Type="Embed" ProgID="Equation.3" ShapeID="_x0000_i1100" DrawAspect="Content" ObjectID="_1617129876" r:id="rId153"/>
              </w:object>
            </w:r>
          </w:p>
        </w:tc>
        <w:tc>
          <w:tcPr>
            <w:tcW w:w="18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4"/>
                <w:lang w:eastAsia="en-US"/>
              </w:rPr>
              <w:object w:dxaOrig="1100" w:dyaOrig="620">
                <v:shape id="_x0000_i1101" type="#_x0000_t75" style="width:54.8pt;height:31.7pt" o:ole="">
                  <v:imagedata r:id="rId154" o:title=""/>
                </v:shape>
                <o:OLEObject Type="Embed" ProgID="Equation.3" ShapeID="_x0000_i1101" DrawAspect="Content" ObjectID="_1617129877" r:id="rId155"/>
              </w:object>
            </w:r>
          </w:p>
        </w:tc>
        <w:tc>
          <w:tcPr>
            <w:tcW w:w="2552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8"/>
                <w:lang w:eastAsia="en-US"/>
              </w:rPr>
              <w:object w:dxaOrig="2020" w:dyaOrig="680">
                <v:shape id="_x0000_i1102" type="#_x0000_t75" style="width:102.1pt;height:35.45pt" o:ole="">
                  <v:imagedata r:id="rId156" o:title=""/>
                </v:shape>
                <o:OLEObject Type="Embed" ProgID="Equation.3" ShapeID="_x0000_i1102" DrawAspect="Content" ObjectID="_1617129878" r:id="rId157"/>
              </w:object>
            </w:r>
          </w:p>
        </w:tc>
        <w:tc>
          <w:tcPr>
            <w:tcW w:w="2515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8"/>
                <w:lang w:eastAsia="en-US"/>
              </w:rPr>
              <w:object w:dxaOrig="1680" w:dyaOrig="680">
                <v:shape id="_x0000_i1103" type="#_x0000_t75" style="width:83.8pt;height:35.45pt" o:ole="">
                  <v:imagedata r:id="rId158" o:title=""/>
                </v:shape>
                <o:OLEObject Type="Embed" ProgID="Equation.3" ShapeID="_x0000_i1103" DrawAspect="Content" ObjectID="_1617129879" r:id="rId159"/>
              </w:object>
            </w:r>
          </w:p>
        </w:tc>
      </w:tr>
      <w:tr w:rsidR="00370B87" w:rsidRPr="002E556D" w:rsidTr="002E556D">
        <w:tc>
          <w:tcPr>
            <w:tcW w:w="29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12"/>
                <w:lang w:eastAsia="en-US"/>
              </w:rPr>
              <w:object w:dxaOrig="1140" w:dyaOrig="380">
                <v:shape id="_x0000_i1104" type="#_x0000_t75" style="width:56.95pt;height:20.4pt" o:ole="">
                  <v:imagedata r:id="rId160" o:title=""/>
                </v:shape>
                <o:OLEObject Type="Embed" ProgID="Equation.3" ShapeID="_x0000_i1104" DrawAspect="Content" ObjectID="_1617129880" r:id="rId161"/>
              </w:object>
            </w:r>
          </w:p>
        </w:tc>
        <w:tc>
          <w:tcPr>
            <w:tcW w:w="1843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E556D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2552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2E556D">
              <w:rPr>
                <w:rFonts w:asciiTheme="minorHAnsi" w:eastAsiaTheme="minorHAnsi" w:hAnsiTheme="minorHAnsi" w:cstheme="minorBidi"/>
                <w:position w:val="-24"/>
                <w:lang w:eastAsia="en-US"/>
              </w:rPr>
              <w:object w:dxaOrig="1219" w:dyaOrig="620">
                <v:shape id="_x0000_i1105" type="#_x0000_t75" style="width:60.2pt;height:31.7pt" o:ole="">
                  <v:imagedata r:id="rId162" o:title=""/>
                </v:shape>
                <o:OLEObject Type="Embed" ProgID="Equation.3" ShapeID="_x0000_i1105" DrawAspect="Content" ObjectID="_1617129881" r:id="rId163"/>
              </w:object>
            </w:r>
          </w:p>
        </w:tc>
        <w:tc>
          <w:tcPr>
            <w:tcW w:w="2515" w:type="dxa"/>
            <w:vAlign w:val="center"/>
          </w:tcPr>
          <w:p w:rsidR="00370B87" w:rsidRPr="002E556D" w:rsidRDefault="00370B87" w:rsidP="002E556D">
            <w:pPr>
              <w:tabs>
                <w:tab w:val="left" w:pos="27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E556D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</w:tr>
    </w:tbl>
    <w:p w:rsidR="00370B87" w:rsidRPr="00370B87" w:rsidRDefault="002E556D" w:rsidP="00002F0C">
      <w:pPr>
        <w:spacing w:after="200"/>
        <w:ind w:left="284"/>
        <w:jc w:val="both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 w:rsidRPr="002E556D">
        <w:rPr>
          <w:rFonts w:asciiTheme="minorHAnsi" w:eastAsiaTheme="minorHAnsi" w:hAnsiTheme="minorHAnsi" w:cstheme="minorBidi"/>
          <w:position w:val="-34"/>
          <w:sz w:val="30"/>
          <w:szCs w:val="30"/>
          <w:lang w:eastAsia="en-US"/>
        </w:rPr>
        <w:object w:dxaOrig="5360" w:dyaOrig="840">
          <v:shape id="_x0000_i1106" type="#_x0000_t75" style="width:269.2pt;height:43pt" o:ole="">
            <v:imagedata r:id="rId164" o:title=""/>
          </v:shape>
          <o:OLEObject Type="Embed" ProgID="Equation.3" ShapeID="_x0000_i1106" DrawAspect="Content" ObjectID="_1617129882" r:id="rId165"/>
        </w:object>
      </w:r>
    </w:p>
    <w:p w:rsidR="00370B87" w:rsidRPr="00370B87" w:rsidRDefault="002E556D" w:rsidP="00002F0C">
      <w:pPr>
        <w:spacing w:after="200" w:line="276" w:lineRule="auto"/>
        <w:ind w:left="284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 w:rsidRPr="002E556D">
        <w:rPr>
          <w:rFonts w:asciiTheme="minorHAnsi" w:eastAsiaTheme="minorHAnsi" w:hAnsiTheme="minorHAnsi" w:cstheme="minorBidi"/>
          <w:position w:val="-34"/>
          <w:sz w:val="30"/>
          <w:szCs w:val="30"/>
          <w:lang w:eastAsia="en-US"/>
        </w:rPr>
        <w:object w:dxaOrig="6460" w:dyaOrig="840">
          <v:shape id="_x0000_i1107" type="#_x0000_t75" style="width:323.45pt;height:43pt" o:ole="">
            <v:imagedata r:id="rId166" o:title=""/>
          </v:shape>
          <o:OLEObject Type="Embed" ProgID="Equation.3" ShapeID="_x0000_i1107" DrawAspect="Content" ObjectID="_1617129883" r:id="rId167"/>
        </w:object>
      </w:r>
    </w:p>
    <w:p w:rsidR="00370B87" w:rsidRDefault="002E556D" w:rsidP="00002F0C">
      <w:pPr>
        <w:ind w:left="284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 w:rsidRPr="002E556D">
        <w:rPr>
          <w:rFonts w:asciiTheme="minorHAnsi" w:eastAsiaTheme="minorHAnsi" w:hAnsiTheme="minorHAnsi" w:cstheme="minorBidi"/>
          <w:position w:val="-34"/>
          <w:sz w:val="30"/>
          <w:szCs w:val="30"/>
          <w:lang w:eastAsia="en-US"/>
        </w:rPr>
        <w:object w:dxaOrig="5380" w:dyaOrig="840">
          <v:shape id="_x0000_i1108" type="#_x0000_t75" style="width:268.65pt;height:43pt" o:ole="">
            <v:imagedata r:id="rId168" o:title=""/>
          </v:shape>
          <o:OLEObject Type="Embed" ProgID="Equation.3" ShapeID="_x0000_i1108" DrawAspect="Content" ObjectID="_1617129884" r:id="rId169"/>
        </w:object>
      </w:r>
    </w:p>
    <w:p w:rsidR="007B7A5D" w:rsidRDefault="007B7A5D" w:rsidP="00002F0C">
      <w:pPr>
        <w:ind w:left="284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</w:p>
    <w:p w:rsidR="00370B87" w:rsidRDefault="00370B87" w:rsidP="00002F0C">
      <w:pPr>
        <w:ind w:left="284"/>
        <w:rPr>
          <w:rFonts w:eastAsiaTheme="minorHAns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30"/>
          <w:szCs w:val="30"/>
          <w:lang w:eastAsia="en-US"/>
        </w:rPr>
        <w:t xml:space="preserve">7) </w:t>
      </w:r>
      <w:r w:rsidRPr="00370B87">
        <w:rPr>
          <w:rFonts w:eastAsiaTheme="minorHAnsi"/>
          <w:sz w:val="28"/>
          <w:szCs w:val="28"/>
          <w:lang w:eastAsia="en-US"/>
        </w:rPr>
        <w:t xml:space="preserve">Из условия прочности и жесткости подберем </w:t>
      </w:r>
      <w:r w:rsidR="00002F0C">
        <w:rPr>
          <w:rFonts w:eastAsiaTheme="minorHAnsi"/>
          <w:sz w:val="28"/>
          <w:szCs w:val="28"/>
          <w:lang w:eastAsia="en-US"/>
        </w:rPr>
        <w:t xml:space="preserve">размер поперечного сечения </w:t>
      </w:r>
    </w:p>
    <w:p w:rsidR="007B7A5D" w:rsidRPr="00370B87" w:rsidRDefault="007B7A5D" w:rsidP="00002F0C">
      <w:pPr>
        <w:ind w:left="284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</w:p>
    <w:tbl>
      <w:tblPr>
        <w:tblStyle w:val="aa"/>
        <w:tblW w:w="10031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370B87" w:rsidRPr="00370B87" w:rsidTr="001739FE">
        <w:tc>
          <w:tcPr>
            <w:tcW w:w="4928" w:type="dxa"/>
          </w:tcPr>
          <w:p w:rsidR="00370B87" w:rsidRPr="002E556D" w:rsidRDefault="00370B87" w:rsidP="00002F0C">
            <w:pPr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2E556D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Условие прочности при изгибе:</w:t>
            </w:r>
          </w:p>
          <w:p w:rsidR="00370B87" w:rsidRPr="00370B87" w:rsidRDefault="00370B87" w:rsidP="00002F0C">
            <w:pPr>
              <w:ind w:left="284"/>
              <w:jc w:val="center"/>
              <w:rPr>
                <w:rFonts w:asciiTheme="minorHAnsi" w:eastAsiaTheme="minorHAnsi" w:hAnsiTheme="minorHAnsi" w:cstheme="minorBidi"/>
                <w:sz w:val="30"/>
                <w:szCs w:val="30"/>
                <w:lang w:eastAsia="en-US"/>
              </w:rPr>
            </w:pPr>
            <w:r w:rsidRPr="00370B87">
              <w:rPr>
                <w:rFonts w:asciiTheme="minorHAnsi" w:eastAsiaTheme="minorHAnsi" w:hAnsiTheme="minorHAnsi" w:cstheme="minorBidi"/>
                <w:position w:val="-176"/>
                <w:sz w:val="30"/>
                <w:szCs w:val="30"/>
                <w:lang w:eastAsia="en-US"/>
              </w:rPr>
              <w:object w:dxaOrig="3300" w:dyaOrig="4060">
                <v:shape id="_x0000_i1109" type="#_x0000_t75" style="width:166.55pt;height:204.2pt" o:ole="">
                  <v:imagedata r:id="rId170" o:title=""/>
                </v:shape>
                <o:OLEObject Type="Embed" ProgID="Equation.3" ShapeID="_x0000_i1109" DrawAspect="Content" ObjectID="_1617129885" r:id="rId171"/>
              </w:object>
            </w:r>
          </w:p>
        </w:tc>
        <w:tc>
          <w:tcPr>
            <w:tcW w:w="5103" w:type="dxa"/>
          </w:tcPr>
          <w:p w:rsidR="00370B87" w:rsidRPr="002E556D" w:rsidRDefault="00370B87" w:rsidP="00002F0C">
            <w:pPr>
              <w:ind w:left="284"/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2E556D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Условие жесткости при изгибе:</w:t>
            </w:r>
          </w:p>
          <w:p w:rsidR="00370B87" w:rsidRPr="00370B87" w:rsidRDefault="00370B87" w:rsidP="00002F0C">
            <w:pPr>
              <w:ind w:left="284"/>
              <w:jc w:val="center"/>
              <w:rPr>
                <w:rFonts w:asciiTheme="minorHAnsi" w:eastAsiaTheme="minorHAnsi" w:hAnsiTheme="minorHAnsi" w:cstheme="minorBidi"/>
                <w:sz w:val="30"/>
                <w:szCs w:val="30"/>
                <w:lang w:eastAsia="en-US"/>
              </w:rPr>
            </w:pPr>
            <w:r w:rsidRPr="00370B87">
              <w:rPr>
                <w:rFonts w:asciiTheme="minorHAnsi" w:eastAsiaTheme="minorHAnsi" w:hAnsiTheme="minorHAnsi" w:cstheme="minorBidi"/>
                <w:position w:val="-174"/>
                <w:sz w:val="30"/>
                <w:szCs w:val="30"/>
                <w:lang w:eastAsia="en-US"/>
              </w:rPr>
              <w:object w:dxaOrig="4520" w:dyaOrig="4280">
                <v:shape id="_x0000_i1110" type="#_x0000_t75" style="width:225.65pt;height:213.85pt" o:ole="">
                  <v:imagedata r:id="rId172" o:title=""/>
                </v:shape>
                <o:OLEObject Type="Embed" ProgID="Equation.3" ShapeID="_x0000_i1110" DrawAspect="Content" ObjectID="_1617129886" r:id="rId173"/>
              </w:object>
            </w:r>
          </w:p>
        </w:tc>
      </w:tr>
    </w:tbl>
    <w:p w:rsidR="00370B87" w:rsidRPr="00370B87" w:rsidRDefault="00370B87" w:rsidP="00370B87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70B87" w:rsidRPr="00370B87" w:rsidRDefault="00370B87" w:rsidP="00002F0C">
      <w:pPr>
        <w:spacing w:after="20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sz w:val="30"/>
          <w:szCs w:val="30"/>
          <w:lang w:eastAsia="en-US"/>
        </w:rPr>
        <w:lastRenderedPageBreak/>
        <w:t xml:space="preserve">8) </w:t>
      </w:r>
      <w:r w:rsidRPr="00370B87">
        <w:rPr>
          <w:rFonts w:eastAsiaTheme="minorHAnsi"/>
          <w:sz w:val="28"/>
          <w:szCs w:val="28"/>
          <w:lang w:eastAsia="en-US"/>
        </w:rPr>
        <w:t xml:space="preserve">Из сравнения результатов расчетов на прочность и жесткость, выбираем </w:t>
      </w:r>
      <w:proofErr w:type="gramStart"/>
      <w:r w:rsidRPr="00370B87">
        <w:rPr>
          <w:rFonts w:eastAsiaTheme="minorHAnsi"/>
          <w:sz w:val="28"/>
          <w:szCs w:val="28"/>
          <w:lang w:eastAsia="en-US"/>
        </w:rPr>
        <w:t>больший</w:t>
      </w:r>
      <w:proofErr w:type="gramEnd"/>
      <w:r w:rsidRPr="00370B87">
        <w:rPr>
          <w:rFonts w:eastAsiaTheme="minorHAnsi"/>
          <w:sz w:val="28"/>
          <w:szCs w:val="28"/>
          <w:lang w:eastAsia="en-US"/>
        </w:rPr>
        <w:t xml:space="preserve"> из полученных размеров, как удовлетворяющий обоим условиям:  </w:t>
      </w:r>
    </w:p>
    <w:p w:rsidR="00370B87" w:rsidRPr="00370B87" w:rsidRDefault="00370B87" w:rsidP="00002F0C">
      <w:pPr>
        <w:spacing w:after="20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70B87">
        <w:rPr>
          <w:rFonts w:eastAsiaTheme="minorHAnsi"/>
          <w:i/>
          <w:sz w:val="28"/>
          <w:szCs w:val="28"/>
          <w:lang w:val="en-US" w:eastAsia="en-US"/>
        </w:rPr>
        <w:t>b</w:t>
      </w:r>
      <w:r w:rsidRPr="00370B87">
        <w:rPr>
          <w:rFonts w:eastAsiaTheme="minorHAnsi"/>
          <w:sz w:val="28"/>
          <w:szCs w:val="28"/>
          <w:lang w:eastAsia="en-US"/>
        </w:rPr>
        <w:t>=0,057 м.</w:t>
      </w:r>
    </w:p>
    <w:p w:rsidR="00370B87" w:rsidRPr="00370B87" w:rsidRDefault="00370B87" w:rsidP="00370B8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70B87">
        <w:rPr>
          <w:rFonts w:asciiTheme="minorHAnsi" w:eastAsiaTheme="minorHAnsi" w:hAnsiTheme="minorHAnsi" w:cstheme="minorBidi"/>
          <w:noProof/>
          <w:sz w:val="36"/>
          <w:szCs w:val="36"/>
        </w:rPr>
        <w:drawing>
          <wp:inline distT="0" distB="0" distL="0" distR="0" wp14:anchorId="7327909B" wp14:editId="4FE38198">
            <wp:extent cx="4884972" cy="7743825"/>
            <wp:effectExtent l="0" t="0" r="0" b="0"/>
            <wp:docPr id="620" name="Рисунок 620" descr="с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сх"/>
                    <pic:cNvPicPr>
                      <a:picLocks noChangeAspect="1" noChangeArrowheads="1"/>
                    </pic:cNvPicPr>
                  </pic:nvPicPr>
                  <pic:blipFill rotWithShape="1"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"/>
                    <a:stretch/>
                  </pic:blipFill>
                  <pic:spPr bwMode="auto">
                    <a:xfrm>
                      <a:off x="0" y="0"/>
                      <a:ext cx="4892474" cy="775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B87" w:rsidRPr="00D37CC1" w:rsidRDefault="002E556D" w:rsidP="00370B87">
      <w:pPr>
        <w:spacing w:after="20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Рисунок </w:t>
      </w:r>
      <w:r w:rsidR="0036152C" w:rsidRPr="0036152C">
        <w:rPr>
          <w:rFonts w:asciiTheme="minorHAnsi" w:eastAsiaTheme="minorHAnsi" w:hAnsiTheme="minorHAnsi" w:cstheme="minorBidi"/>
          <w:sz w:val="28"/>
          <w:szCs w:val="28"/>
          <w:lang w:eastAsia="en-US"/>
        </w:rPr>
        <w:t>2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–</w:t>
      </w:r>
      <w:r w:rsidR="00370B87" w:rsidRPr="00370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 расчету изгиба статически определимого бруса</w:t>
      </w:r>
    </w:p>
    <w:p w:rsidR="00B93530" w:rsidRDefault="00216D0F" w:rsidP="002E556D">
      <w:pPr>
        <w:pStyle w:val="1"/>
        <w:rPr>
          <w:rFonts w:eastAsiaTheme="minorHAnsi"/>
          <w:lang w:eastAsia="en-US"/>
        </w:rPr>
      </w:pPr>
      <w:bookmarkStart w:id="11" w:name="_Toc6516052"/>
      <w:r>
        <w:rPr>
          <w:rFonts w:eastAsiaTheme="minorHAnsi"/>
          <w:lang w:eastAsia="en-US"/>
        </w:rPr>
        <w:lastRenderedPageBreak/>
        <w:t xml:space="preserve">3 Расчет плоской </w:t>
      </w:r>
      <w:r w:rsidR="007E4892">
        <w:rPr>
          <w:rFonts w:eastAsiaTheme="minorHAnsi"/>
          <w:lang w:eastAsia="en-US"/>
        </w:rPr>
        <w:t xml:space="preserve">статически определимой </w:t>
      </w:r>
      <w:r w:rsidR="001739FE">
        <w:rPr>
          <w:rFonts w:eastAsiaTheme="minorHAnsi"/>
          <w:lang w:eastAsia="en-US"/>
        </w:rPr>
        <w:t>рамы</w:t>
      </w:r>
      <w:bookmarkEnd w:id="11"/>
    </w:p>
    <w:p w:rsidR="00216D0F" w:rsidRDefault="001739FE" w:rsidP="002E556D">
      <w:pPr>
        <w:pStyle w:val="2"/>
        <w:rPr>
          <w:rFonts w:eastAsiaTheme="minorHAnsi"/>
          <w:lang w:eastAsia="en-US"/>
        </w:rPr>
      </w:pPr>
      <w:bookmarkStart w:id="12" w:name="_Toc6516053"/>
      <w:r>
        <w:rPr>
          <w:rFonts w:eastAsiaTheme="minorHAnsi"/>
          <w:lang w:eastAsia="en-US"/>
        </w:rPr>
        <w:t>3.1 Условие задачи</w:t>
      </w:r>
      <w:bookmarkEnd w:id="12"/>
    </w:p>
    <w:p w:rsidR="00216D0F" w:rsidRDefault="00216D0F" w:rsidP="002E556D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6D0F">
        <w:rPr>
          <w:rFonts w:asciiTheme="minorHAnsi" w:eastAsiaTheme="minorHAnsi" w:hAnsiTheme="minorHAnsi" w:cstheme="minorBidi"/>
          <w:sz w:val="28"/>
          <w:szCs w:val="28"/>
          <w:lang w:eastAsia="en-US"/>
        </w:rPr>
        <w:t>Для плоской рамы (схема 36) постоянной жесткости, выполненной из стали 35ХГСА и имеющей кольцевое сечение (D/d = 2), из условий прочности и жесткости сечения D (</w:t>
      </w:r>
      <w:r w:rsidRPr="00216D0F">
        <w:rPr>
          <w:rFonts w:asciiTheme="minorHAnsi" w:eastAsiaTheme="minorHAnsi" w:hAnsiTheme="minorHAnsi" w:cstheme="minorBidi"/>
          <w:position w:val="-10"/>
          <w:sz w:val="28"/>
          <w:szCs w:val="28"/>
          <w:lang w:eastAsia="en-US"/>
        </w:rPr>
        <w:object w:dxaOrig="1219" w:dyaOrig="340">
          <v:shape id="_x0000_i1111" type="#_x0000_t75" style="width:60.2pt;height:17.2pt" o:ole="">
            <v:imagedata r:id="rId11" o:title=""/>
          </v:shape>
          <o:OLEObject Type="Embed" ProgID="Equation.3" ShapeID="_x0000_i1111" DrawAspect="Content" ObjectID="_1617129887" r:id="rId175"/>
        </w:object>
      </w:r>
      <w:r w:rsidRPr="00216D0F">
        <w:rPr>
          <w:rFonts w:asciiTheme="minorHAnsi" w:eastAsiaTheme="minorHAnsi" w:hAnsiTheme="minorHAnsi" w:cstheme="minorBidi"/>
          <w:sz w:val="28"/>
          <w:szCs w:val="28"/>
          <w:lang w:eastAsia="en-US"/>
        </w:rPr>
        <w:t>) определить размеры кольцевого сечения.</w:t>
      </w:r>
    </w:p>
    <w:p w:rsidR="00216D0F" w:rsidRDefault="00216D0F" w:rsidP="002E556D">
      <w:pPr>
        <w:pStyle w:val="2"/>
        <w:rPr>
          <w:rFonts w:eastAsiaTheme="minorHAnsi"/>
          <w:lang w:eastAsia="en-US"/>
        </w:rPr>
      </w:pPr>
      <w:bookmarkStart w:id="13" w:name="_Toc6516054"/>
      <w:r>
        <w:rPr>
          <w:rFonts w:eastAsiaTheme="minorHAnsi"/>
          <w:lang w:eastAsia="en-US"/>
        </w:rPr>
        <w:t>3.2 Краткие теоретические сведения</w:t>
      </w:r>
      <w:bookmarkEnd w:id="13"/>
    </w:p>
    <w:p w:rsidR="00084490" w:rsidRDefault="00216D0F" w:rsidP="002E556D">
      <w:pPr>
        <w:jc w:val="both"/>
        <w:rPr>
          <w:rFonts w:eastAsiaTheme="minorHAnsi"/>
          <w:sz w:val="28"/>
          <w:szCs w:val="28"/>
        </w:rPr>
      </w:pPr>
      <w:r w:rsidRPr="00084490">
        <w:rPr>
          <w:rFonts w:eastAsiaTheme="minorHAnsi"/>
          <w:sz w:val="28"/>
          <w:szCs w:val="28"/>
        </w:rPr>
        <w:t>При воздействии на плоскую раму силовой нагрузкой поперечные сечения стержней рамы получают продольные (вдоль рассматриваемого стержня)</w:t>
      </w:r>
      <w:r w:rsidR="00084490" w:rsidRPr="00084490">
        <w:rPr>
          <w:rFonts w:eastAsiaTheme="minorHAnsi"/>
          <w:sz w:val="28"/>
          <w:szCs w:val="28"/>
        </w:rPr>
        <w:t>, поперечные (перпендикулярно оси рассматриваемого стержня) и угловые (угол поворота рассматриваемого сечения) перемещения, которые определяются методом Мора, интеграл которого должен содержать три слагаемых:</w:t>
      </w:r>
    </w:p>
    <w:p w:rsidR="00084490" w:rsidRDefault="00084490" w:rsidP="002E556D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перемещение, обусловленное действием продольных сил в стержнях рамы;</w:t>
      </w:r>
    </w:p>
    <w:p w:rsidR="00084490" w:rsidRDefault="00084490" w:rsidP="002E556D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перемещение, обусловленное действием поперечных сил в стержнях рамы;</w:t>
      </w:r>
    </w:p>
    <w:p w:rsidR="00084490" w:rsidRDefault="00084490" w:rsidP="002E556D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перемещение, обусловленное действием изгибающих моментов в стержнях рамы;</w:t>
      </w:r>
    </w:p>
    <w:p w:rsidR="00370B87" w:rsidRPr="003D7D84" w:rsidRDefault="00084490" w:rsidP="002E556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Однако </w:t>
      </w:r>
      <w:r w:rsidR="00FB7100">
        <w:rPr>
          <w:rFonts w:eastAsiaTheme="minorHAnsi"/>
          <w:sz w:val="28"/>
          <w:szCs w:val="28"/>
        </w:rPr>
        <w:t xml:space="preserve">эксплуатационная практика и расчеты показывают, что доминирующими перемещениями, являются перемещения, </w:t>
      </w:r>
      <w:r w:rsidR="009D2D47">
        <w:rPr>
          <w:rFonts w:eastAsiaTheme="minorHAnsi"/>
          <w:sz w:val="28"/>
          <w:szCs w:val="28"/>
        </w:rPr>
        <w:t>обусловленные изгибающим моментом, а перемещения вызванные действием продольных и поперечных сил можно пренебречь. Таким образом, интеграл Мора для определения перемещений сечений рамы  принимает вид</w:t>
      </w:r>
    </w:p>
    <w:p w:rsidR="00D1452C" w:rsidRDefault="00D1452C" w:rsidP="002E556D">
      <w:pPr>
        <w:jc w:val="center"/>
        <w:rPr>
          <w:rFonts w:eastAsiaTheme="minorHAnsi"/>
          <w:sz w:val="28"/>
          <w:szCs w:val="28"/>
          <w:lang w:eastAsia="en-US"/>
        </w:rPr>
      </w:pPr>
      <w:r w:rsidRPr="00321660">
        <w:rPr>
          <w:rFonts w:eastAsiaTheme="minorHAnsi"/>
          <w:position w:val="-36"/>
          <w:sz w:val="28"/>
          <w:szCs w:val="28"/>
          <w:lang w:val="en-US" w:eastAsia="en-US"/>
        </w:rPr>
        <w:object w:dxaOrig="1700" w:dyaOrig="820">
          <v:shape id="_x0000_i1112" type="#_x0000_t75" style="width:86.5pt;height:39.75pt" o:ole="">
            <v:imagedata r:id="rId176" o:title=""/>
          </v:shape>
          <o:OLEObject Type="Embed" ProgID="Equation.3" ShapeID="_x0000_i1112" DrawAspect="Content" ObjectID="_1617129888" r:id="rId177"/>
        </w:object>
      </w:r>
      <w:r>
        <w:rPr>
          <w:rFonts w:eastAsiaTheme="minorHAnsi"/>
          <w:sz w:val="28"/>
          <w:szCs w:val="28"/>
          <w:lang w:eastAsia="en-US"/>
        </w:rPr>
        <w:t>,</w:t>
      </w:r>
    </w:p>
    <w:p w:rsidR="00D1452C" w:rsidRDefault="00D1452C" w:rsidP="002E556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где </w:t>
      </w:r>
      <w:r w:rsidRPr="00D1452C">
        <w:rPr>
          <w:rFonts w:eastAsiaTheme="minorHAnsi"/>
          <w:position w:val="-12"/>
          <w:sz w:val="28"/>
          <w:szCs w:val="28"/>
          <w:lang w:eastAsia="en-US"/>
        </w:rPr>
        <w:object w:dxaOrig="1100" w:dyaOrig="400">
          <v:shape id="_x0000_i1113" type="#_x0000_t75" style="width:54.8pt;height:20.4pt" o:ole="">
            <v:imagedata r:id="rId178" o:title=""/>
          </v:shape>
          <o:OLEObject Type="Embed" ProgID="Equation.3" ShapeID="_x0000_i1113" DrawAspect="Content" ObjectID="_1617129889" r:id="rId179"/>
        </w:object>
      </w:r>
      <w:r>
        <w:rPr>
          <w:rFonts w:eastAsiaTheme="minorHAnsi"/>
          <w:sz w:val="28"/>
          <w:szCs w:val="28"/>
          <w:lang w:eastAsia="en-US"/>
        </w:rPr>
        <w:t xml:space="preserve"> ‒ изгибающие моменты в исходном (грузовом) и единичном состояниях;</w:t>
      </w:r>
    </w:p>
    <w:p w:rsidR="00D1452C" w:rsidRDefault="00D1452C" w:rsidP="002E556D">
      <w:pPr>
        <w:rPr>
          <w:rFonts w:eastAsiaTheme="minorHAnsi"/>
          <w:sz w:val="28"/>
          <w:szCs w:val="28"/>
          <w:lang w:eastAsia="en-US"/>
        </w:rPr>
      </w:pPr>
      <w:r w:rsidRPr="00D1452C">
        <w:rPr>
          <w:rFonts w:eastAsiaTheme="minorHAnsi"/>
          <w:position w:val="-12"/>
          <w:sz w:val="28"/>
          <w:szCs w:val="28"/>
          <w:lang w:eastAsia="en-US"/>
        </w:rPr>
        <w:object w:dxaOrig="480" w:dyaOrig="360">
          <v:shape id="_x0000_i1114" type="#_x0000_t75" style="width:24.2pt;height:18.25pt" o:ole="">
            <v:imagedata r:id="rId180" o:title=""/>
          </v:shape>
          <o:OLEObject Type="Embed" ProgID="Equation.3" ShapeID="_x0000_i1114" DrawAspect="Content" ObjectID="_1617129890" r:id="rId181"/>
        </w:object>
      </w:r>
      <w:r>
        <w:rPr>
          <w:rFonts w:eastAsiaTheme="minorHAnsi"/>
          <w:sz w:val="28"/>
          <w:szCs w:val="28"/>
          <w:lang w:eastAsia="en-US"/>
        </w:rPr>
        <w:t xml:space="preserve"> ‒ жесткость стержней рамы на изгиб;</w:t>
      </w:r>
    </w:p>
    <w:p w:rsidR="00D1452C" w:rsidRDefault="00D1452C" w:rsidP="002E556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val="en-US" w:eastAsia="en-US"/>
        </w:rPr>
        <w:t>S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‒</w:t>
      </w:r>
      <w:r w:rsidR="003D7D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контур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рамы.</w:t>
      </w:r>
    </w:p>
    <w:p w:rsidR="003D7D84" w:rsidRDefault="003D7D84" w:rsidP="002E556D">
      <w:pPr>
        <w:pStyle w:val="2"/>
        <w:rPr>
          <w:rFonts w:eastAsiaTheme="minorHAnsi"/>
          <w:lang w:eastAsia="en-US"/>
        </w:rPr>
      </w:pPr>
      <w:bookmarkStart w:id="14" w:name="_Toc6516055"/>
      <w:r>
        <w:rPr>
          <w:rFonts w:eastAsiaTheme="minorHAnsi"/>
          <w:lang w:eastAsia="en-US"/>
        </w:rPr>
        <w:t>3.3 Решение задачи</w:t>
      </w:r>
      <w:bookmarkEnd w:id="14"/>
    </w:p>
    <w:p w:rsidR="00370B87" w:rsidRPr="00370B87" w:rsidRDefault="00DF2410" w:rsidP="002E556D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514B74">
        <w:rPr>
          <w:rFonts w:eastAsiaTheme="minorHAnsi"/>
          <w:sz w:val="28"/>
          <w:szCs w:val="28"/>
          <w:lang w:eastAsia="en-US"/>
        </w:rPr>
        <w:t>Определяем опорные реакции для грузового состояния из условия равновесия</w:t>
      </w:r>
    </w:p>
    <w:p w:rsidR="00DF2410" w:rsidRDefault="00DF2410" w:rsidP="002E556D">
      <w:pPr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F2410">
        <w:rPr>
          <w:rFonts w:asciiTheme="minorHAnsi" w:eastAsiaTheme="minorHAnsi" w:hAnsiTheme="minorHAnsi" w:cstheme="minorBidi"/>
          <w:position w:val="-24"/>
          <w:sz w:val="28"/>
          <w:szCs w:val="28"/>
          <w:lang w:eastAsia="en-US"/>
        </w:rPr>
        <w:object w:dxaOrig="2840" w:dyaOrig="639">
          <v:shape id="_x0000_i1115" type="#_x0000_t75" style="width:141.85pt;height:32.25pt" o:ole="">
            <v:imagedata r:id="rId182" o:title=""/>
          </v:shape>
          <o:OLEObject Type="Embed" ProgID="Equation.3" ShapeID="_x0000_i1115" DrawAspect="Content" ObjectID="_1617129891" r:id="rId183"/>
        </w:objec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Pr="00877521">
        <w:rPr>
          <w:rFonts w:asciiTheme="minorHAnsi" w:eastAsiaTheme="minorHAnsi" w:hAnsiTheme="minorHAnsi" w:cstheme="minorBidi"/>
          <w:position w:val="-24"/>
          <w:sz w:val="28"/>
          <w:szCs w:val="28"/>
          <w:lang w:eastAsia="en-US"/>
        </w:rPr>
        <w:object w:dxaOrig="2980" w:dyaOrig="639">
          <v:shape id="_x0000_i1116" type="#_x0000_t75" style="width:149.35pt;height:32.25pt" o:ole="">
            <v:imagedata r:id="rId184" o:title=""/>
          </v:shape>
          <o:OLEObject Type="Embed" ProgID="Equation.3" ShapeID="_x0000_i1116" DrawAspect="Content" ObjectID="_1617129892" r:id="rId185"/>
        </w:objec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DF2410">
        <w:rPr>
          <w:rFonts w:asciiTheme="minorHAnsi" w:eastAsiaTheme="minorHAnsi" w:hAnsiTheme="minorHAnsi" w:cstheme="minorBidi"/>
          <w:position w:val="-14"/>
          <w:sz w:val="28"/>
          <w:szCs w:val="28"/>
          <w:lang w:eastAsia="en-US"/>
        </w:rPr>
        <w:object w:dxaOrig="2439" w:dyaOrig="400">
          <v:shape id="_x0000_i1117" type="#_x0000_t75" style="width:121.45pt;height:20.4pt" o:ole="">
            <v:imagedata r:id="rId186" o:title=""/>
          </v:shape>
          <o:OLEObject Type="Embed" ProgID="Equation.3" ShapeID="_x0000_i1117" DrawAspect="Content" ObjectID="_1617129893" r:id="rId187"/>
        </w:object>
      </w:r>
    </w:p>
    <w:p w:rsidR="00DF2410" w:rsidRPr="00370B87" w:rsidRDefault="00DF2410" w:rsidP="002E556D">
      <w:pPr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Проверка: </w:t>
      </w:r>
      <w:r w:rsidRPr="00DF2410">
        <w:rPr>
          <w:rFonts w:asciiTheme="minorHAnsi" w:eastAsiaTheme="minorHAnsi" w:hAnsiTheme="minorHAnsi" w:cstheme="minorBidi"/>
          <w:position w:val="-14"/>
          <w:sz w:val="28"/>
          <w:szCs w:val="28"/>
          <w:lang w:eastAsia="en-US"/>
        </w:rPr>
        <w:object w:dxaOrig="960" w:dyaOrig="400">
          <v:shape id="_x0000_i1118" type="#_x0000_t75" style="width:47.8pt;height:20.4pt" o:ole="">
            <v:imagedata r:id="rId188" o:title=""/>
          </v:shape>
          <o:OLEObject Type="Embed" ProgID="Equation.3" ShapeID="_x0000_i1118" DrawAspect="Content" ObjectID="_1617129894" r:id="rId189"/>
        </w:object>
      </w:r>
    </w:p>
    <w:p w:rsidR="00370B87" w:rsidRDefault="00A93098" w:rsidP="002E556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Строим эпюру изгибающих моментов в грузовом состоянии (рис</w:t>
      </w:r>
      <w:r w:rsidR="002E556D">
        <w:rPr>
          <w:sz w:val="28"/>
          <w:szCs w:val="28"/>
        </w:rPr>
        <w:t>унок</w:t>
      </w:r>
      <w:r>
        <w:rPr>
          <w:sz w:val="28"/>
          <w:szCs w:val="28"/>
        </w:rPr>
        <w:t xml:space="preserve"> </w:t>
      </w:r>
      <w:r w:rsidR="0036152C" w:rsidRPr="0036152C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A93098" w:rsidRPr="00A93098" w:rsidRDefault="00A93098" w:rsidP="002E556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Снимаем с рамы заданную нагрузку и в сечении</w:t>
      </w:r>
      <w:r w:rsidR="00392A2B">
        <w:rPr>
          <w:sz w:val="28"/>
          <w:szCs w:val="28"/>
        </w:rPr>
        <w:t xml:space="preserve"> </w:t>
      </w:r>
      <w:r w:rsidR="00392A2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перемещение которого ищется, прикладываем единичную силу </w:t>
      </w:r>
      <w:r w:rsidRPr="00A93098">
        <w:rPr>
          <w:position w:val="-4"/>
          <w:sz w:val="28"/>
          <w:szCs w:val="28"/>
        </w:rPr>
        <w:object w:dxaOrig="580" w:dyaOrig="320">
          <v:shape id="_x0000_i1119" type="#_x0000_t75" style="width:29pt;height:15.6pt" o:ole="">
            <v:imagedata r:id="rId190" o:title=""/>
          </v:shape>
          <o:OLEObject Type="Embed" ProgID="Equation.3" ShapeID="_x0000_i1119" DrawAspect="Content" ObjectID="_1617129895" r:id="rId191"/>
        </w:object>
      </w:r>
      <w:r>
        <w:rPr>
          <w:sz w:val="28"/>
          <w:szCs w:val="28"/>
        </w:rPr>
        <w:t xml:space="preserve"> (единичное состоя</w:t>
      </w:r>
      <w:r w:rsidR="00392A2B">
        <w:rPr>
          <w:sz w:val="28"/>
          <w:szCs w:val="28"/>
        </w:rPr>
        <w:t>ние)</w:t>
      </w:r>
      <w:r w:rsidR="00392A2B" w:rsidRPr="00392A2B">
        <w:rPr>
          <w:sz w:val="28"/>
          <w:szCs w:val="28"/>
        </w:rPr>
        <w:t xml:space="preserve"> </w:t>
      </w:r>
      <w:r w:rsidR="00392A2B">
        <w:rPr>
          <w:sz w:val="28"/>
          <w:szCs w:val="28"/>
        </w:rPr>
        <w:t>в горизонтальном направ</w:t>
      </w:r>
      <w:r w:rsidR="00511394">
        <w:rPr>
          <w:sz w:val="28"/>
          <w:szCs w:val="28"/>
        </w:rPr>
        <w:t>лении,</w:t>
      </w:r>
      <w:r w:rsidR="00392A2B">
        <w:rPr>
          <w:sz w:val="28"/>
          <w:szCs w:val="28"/>
        </w:rPr>
        <w:t xml:space="preserve"> т.к. в вертикальном направлении перемещение сечения </w:t>
      </w:r>
      <w:r w:rsidR="00392A2B">
        <w:rPr>
          <w:sz w:val="28"/>
          <w:szCs w:val="28"/>
          <w:lang w:val="en-US"/>
        </w:rPr>
        <w:t>D</w:t>
      </w:r>
      <w:r w:rsidR="00392A2B" w:rsidRPr="00392A2B">
        <w:rPr>
          <w:sz w:val="28"/>
          <w:szCs w:val="28"/>
        </w:rPr>
        <w:t xml:space="preserve"> </w:t>
      </w:r>
      <w:r w:rsidR="00392A2B">
        <w:rPr>
          <w:sz w:val="28"/>
          <w:szCs w:val="28"/>
        </w:rPr>
        <w:t>равно нулю согласно опоре.</w:t>
      </w:r>
      <w:r w:rsidRPr="00A93098">
        <w:rPr>
          <w:sz w:val="28"/>
          <w:szCs w:val="28"/>
        </w:rPr>
        <w:t xml:space="preserve"> </w:t>
      </w:r>
    </w:p>
    <w:p w:rsidR="00A93098" w:rsidRPr="00DF2410" w:rsidRDefault="00A93098" w:rsidP="002E556D">
      <w:pPr>
        <w:pStyle w:val="ac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Определяем опорные реакции в единичном состоянии</w:t>
      </w:r>
    </w:p>
    <w:p w:rsidR="00A93098" w:rsidRPr="00392A2B" w:rsidRDefault="00511394" w:rsidP="002E556D">
      <w:pPr>
        <w:rPr>
          <w:rFonts w:eastAsiaTheme="minorHAnsi"/>
          <w:sz w:val="28"/>
          <w:szCs w:val="28"/>
        </w:rPr>
      </w:pPr>
      <w:r w:rsidRPr="00392A2B">
        <w:rPr>
          <w:rFonts w:eastAsiaTheme="minorHAnsi"/>
          <w:position w:val="-14"/>
          <w:sz w:val="28"/>
          <w:szCs w:val="28"/>
        </w:rPr>
        <w:object w:dxaOrig="2680" w:dyaOrig="420">
          <v:shape id="_x0000_i1120" type="#_x0000_t75" style="width:134.35pt;height:21.5pt" o:ole="">
            <v:imagedata r:id="rId192" o:title=""/>
          </v:shape>
          <o:OLEObject Type="Embed" ProgID="Equation.3" ShapeID="_x0000_i1120" DrawAspect="Content" ObjectID="_1617129896" r:id="rId193"/>
        </w:object>
      </w:r>
      <w:r w:rsidR="00A93098" w:rsidRPr="00392A2B">
        <w:rPr>
          <w:rFonts w:eastAsiaTheme="minorHAnsi"/>
          <w:sz w:val="28"/>
          <w:szCs w:val="28"/>
        </w:rPr>
        <w:t xml:space="preserve">   </w:t>
      </w:r>
      <w:r w:rsidRPr="00511394">
        <w:rPr>
          <w:rFonts w:eastAsiaTheme="minorHAnsi"/>
          <w:position w:val="-14"/>
        </w:rPr>
        <w:object w:dxaOrig="2720" w:dyaOrig="420">
          <v:shape id="_x0000_i1121" type="#_x0000_t75" style="width:136.5pt;height:21.5pt" o:ole="">
            <v:imagedata r:id="rId194" o:title=""/>
          </v:shape>
          <o:OLEObject Type="Embed" ProgID="Equation.3" ShapeID="_x0000_i1121" DrawAspect="Content" ObjectID="_1617129897" r:id="rId195"/>
        </w:object>
      </w:r>
      <w:r w:rsidR="00A93098" w:rsidRPr="00392A2B">
        <w:rPr>
          <w:rFonts w:eastAsiaTheme="minorHAnsi"/>
          <w:sz w:val="28"/>
          <w:szCs w:val="28"/>
        </w:rPr>
        <w:t xml:space="preserve">  </w:t>
      </w:r>
      <w:r w:rsidRPr="00DF2410">
        <w:rPr>
          <w:rFonts w:eastAsiaTheme="minorHAnsi"/>
          <w:position w:val="-14"/>
        </w:rPr>
        <w:object w:dxaOrig="2320" w:dyaOrig="420">
          <v:shape id="_x0000_i1122" type="#_x0000_t75" style="width:116.05pt;height:21.5pt" o:ole="">
            <v:imagedata r:id="rId196" o:title=""/>
          </v:shape>
          <o:OLEObject Type="Embed" ProgID="Equation.3" ShapeID="_x0000_i1122" DrawAspect="Content" ObjectID="_1617129898" r:id="rId197"/>
        </w:object>
      </w:r>
    </w:p>
    <w:p w:rsidR="00370B87" w:rsidRDefault="000844E0" w:rsidP="002E556D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Проверка: </w:t>
      </w:r>
      <w:r w:rsidRPr="00DF2410">
        <w:rPr>
          <w:rFonts w:asciiTheme="minorHAnsi" w:eastAsiaTheme="minorHAnsi" w:hAnsiTheme="minorHAnsi" w:cstheme="minorBidi"/>
          <w:position w:val="-14"/>
          <w:sz w:val="28"/>
          <w:szCs w:val="28"/>
          <w:lang w:eastAsia="en-US"/>
        </w:rPr>
        <w:object w:dxaOrig="960" w:dyaOrig="400">
          <v:shape id="_x0000_i1123" type="#_x0000_t75" style="width:47.8pt;height:20.4pt" o:ole="">
            <v:imagedata r:id="rId188" o:title=""/>
          </v:shape>
          <o:OLEObject Type="Embed" ProgID="Equation.3" ShapeID="_x0000_i1123" DrawAspect="Content" ObjectID="_1617129899" r:id="rId198"/>
        </w:object>
      </w:r>
      <w:r w:rsidR="000F2A9B" w:rsidRPr="000F2A9B">
        <w:rPr>
          <w:rFonts w:asciiTheme="minorHAnsi" w:eastAsiaTheme="minorHAnsi" w:hAnsiTheme="minorHAnsi" w:cstheme="minorBidi"/>
          <w:position w:val="-12"/>
          <w:sz w:val="28"/>
          <w:szCs w:val="28"/>
          <w:lang w:eastAsia="en-US"/>
        </w:rPr>
        <w:object w:dxaOrig="180" w:dyaOrig="360">
          <v:shape id="_x0000_i1124" type="#_x0000_t75" style="width:8.05pt;height:18.25pt" o:ole="">
            <v:imagedata r:id="rId199" o:title=""/>
          </v:shape>
          <o:OLEObject Type="Embed" ProgID="Equation.3" ShapeID="_x0000_i1124" DrawAspect="Content" ObjectID="_1617129900" r:id="rId200"/>
        </w:object>
      </w:r>
    </w:p>
    <w:p w:rsidR="000844E0" w:rsidRPr="00D37CC1" w:rsidRDefault="000844E0" w:rsidP="002E556D">
      <w:pPr>
        <w:pStyle w:val="ac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 w:rsidRPr="00D37CC1">
        <w:rPr>
          <w:sz w:val="28"/>
          <w:szCs w:val="28"/>
        </w:rPr>
        <w:t>Строим эпюры изгибающих</w:t>
      </w:r>
      <w:r w:rsidR="00F0619F">
        <w:rPr>
          <w:sz w:val="28"/>
          <w:szCs w:val="28"/>
        </w:rPr>
        <w:t xml:space="preserve"> моментов в единичном состоянии</w:t>
      </w:r>
      <w:r w:rsidR="00F0619F" w:rsidRPr="00F0619F">
        <w:rPr>
          <w:sz w:val="28"/>
          <w:szCs w:val="28"/>
        </w:rPr>
        <w:t xml:space="preserve"> (</w:t>
      </w:r>
      <w:r w:rsidR="00F0619F">
        <w:rPr>
          <w:sz w:val="28"/>
          <w:szCs w:val="28"/>
        </w:rPr>
        <w:t>рис</w:t>
      </w:r>
      <w:r w:rsidR="002E556D">
        <w:rPr>
          <w:sz w:val="28"/>
          <w:szCs w:val="28"/>
        </w:rPr>
        <w:t xml:space="preserve">унок </w:t>
      </w:r>
      <w:r w:rsidR="00F0619F">
        <w:rPr>
          <w:sz w:val="28"/>
          <w:szCs w:val="28"/>
        </w:rPr>
        <w:t xml:space="preserve"> 4).</w:t>
      </w:r>
    </w:p>
    <w:p w:rsidR="00F0619F" w:rsidRPr="00F0619F" w:rsidRDefault="00D37CC1" w:rsidP="002E556D">
      <w:pPr>
        <w:pStyle w:val="ac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Определяем горизонтальное перемещение сечения </w:t>
      </w:r>
      <w:r>
        <w:rPr>
          <w:sz w:val="28"/>
          <w:szCs w:val="28"/>
          <w:lang w:val="en-US"/>
        </w:rPr>
        <w:t>D</w:t>
      </w:r>
      <w:r w:rsidRPr="00D37CC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методом Мора, вычисляя интеграл Мора по правилу Верещагина</w:t>
      </w:r>
      <w:r w:rsidR="00A651A2">
        <w:rPr>
          <w:sz w:val="28"/>
          <w:szCs w:val="28"/>
        </w:rPr>
        <w:t xml:space="preserve">. Для сокращения записи будем считать, что </w:t>
      </w:r>
      <w:r w:rsidR="00A651A2">
        <w:rPr>
          <w:rFonts w:cstheme="minorHAnsi"/>
          <w:sz w:val="28"/>
          <w:szCs w:val="28"/>
        </w:rPr>
        <w:t>ω</w:t>
      </w:r>
      <w:r w:rsidR="00A651A2">
        <w:rPr>
          <w:sz w:val="28"/>
          <w:szCs w:val="28"/>
        </w:rPr>
        <w:t xml:space="preserve"> </w:t>
      </w:r>
      <w:r w:rsidR="00A651A2">
        <w:rPr>
          <w:rFonts w:cstheme="minorHAnsi"/>
          <w:sz w:val="28"/>
          <w:szCs w:val="28"/>
        </w:rPr>
        <w:t>‒</w:t>
      </w:r>
      <w:r w:rsidR="00A651A2">
        <w:rPr>
          <w:sz w:val="28"/>
          <w:szCs w:val="28"/>
        </w:rPr>
        <w:t xml:space="preserve"> площадь грузовой эпюры </w:t>
      </w:r>
      <w:proofErr w:type="spellStart"/>
      <w:r w:rsidR="00A651A2">
        <w:rPr>
          <w:i/>
          <w:sz w:val="28"/>
          <w:szCs w:val="28"/>
          <w:lang w:val="en-US"/>
        </w:rPr>
        <w:t>M</w:t>
      </w:r>
      <w:r w:rsidR="00A651A2">
        <w:rPr>
          <w:i/>
          <w:sz w:val="28"/>
          <w:szCs w:val="28"/>
          <w:vertAlign w:val="subscript"/>
          <w:lang w:val="en-US"/>
        </w:rPr>
        <w:t>x</w:t>
      </w:r>
      <w:proofErr w:type="spellEnd"/>
      <w:r w:rsidR="00A651A2" w:rsidRPr="00A651A2">
        <w:rPr>
          <w:sz w:val="28"/>
          <w:szCs w:val="28"/>
        </w:rPr>
        <w:t>.</w:t>
      </w:r>
    </w:p>
    <w:tbl>
      <w:tblPr>
        <w:tblStyle w:val="a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2662"/>
        <w:gridCol w:w="2646"/>
      </w:tblGrid>
      <w:tr w:rsidR="00962D18" w:rsidTr="0041190C">
        <w:trPr>
          <w:jc w:val="center"/>
        </w:trPr>
        <w:tc>
          <w:tcPr>
            <w:tcW w:w="0" w:type="auto"/>
            <w:vAlign w:val="center"/>
          </w:tcPr>
          <w:p w:rsidR="00962D18" w:rsidRDefault="0041190C" w:rsidP="002E556D">
            <w:pPr>
              <w:rPr>
                <w:sz w:val="28"/>
                <w:szCs w:val="28"/>
              </w:rPr>
            </w:pPr>
            <w:r w:rsidRPr="0041190C">
              <w:rPr>
                <w:position w:val="-26"/>
                <w:sz w:val="28"/>
                <w:szCs w:val="28"/>
              </w:rPr>
              <w:object w:dxaOrig="2040" w:dyaOrig="1040">
                <v:shape id="_x0000_i1125" type="#_x0000_t75" style="width:102.1pt;height:51.6pt" o:ole="">
                  <v:imagedata r:id="rId201" o:title=""/>
                </v:shape>
                <o:OLEObject Type="Embed" ProgID="Equation.3" ShapeID="_x0000_i1125" DrawAspect="Content" ObjectID="_1617129901" r:id="rId202"/>
              </w:object>
            </w:r>
          </w:p>
        </w:tc>
        <w:tc>
          <w:tcPr>
            <w:tcW w:w="0" w:type="auto"/>
            <w:vAlign w:val="center"/>
          </w:tcPr>
          <w:p w:rsidR="00962D18" w:rsidRDefault="0041190C" w:rsidP="002E556D">
            <w:pPr>
              <w:rPr>
                <w:sz w:val="28"/>
                <w:szCs w:val="28"/>
              </w:rPr>
            </w:pPr>
            <w:r w:rsidRPr="00962D18">
              <w:rPr>
                <w:position w:val="-26"/>
                <w:sz w:val="28"/>
                <w:szCs w:val="28"/>
              </w:rPr>
              <w:object w:dxaOrig="2040" w:dyaOrig="660">
                <v:shape id="_x0000_i1126" type="#_x0000_t75" style="width:102.1pt;height:32.8pt" o:ole="">
                  <v:imagedata r:id="rId203" o:title=""/>
                </v:shape>
                <o:OLEObject Type="Embed" ProgID="Equation.3" ShapeID="_x0000_i1126" DrawAspect="Content" ObjectID="_1617129902" r:id="rId204"/>
              </w:object>
            </w:r>
          </w:p>
        </w:tc>
      </w:tr>
      <w:tr w:rsidR="0041190C" w:rsidTr="0041190C">
        <w:trPr>
          <w:jc w:val="center"/>
        </w:trPr>
        <w:tc>
          <w:tcPr>
            <w:tcW w:w="0" w:type="auto"/>
            <w:vAlign w:val="center"/>
          </w:tcPr>
          <w:p w:rsidR="0041190C" w:rsidRDefault="0041190C" w:rsidP="002E556D">
            <w:pPr>
              <w:rPr>
                <w:sz w:val="28"/>
                <w:szCs w:val="28"/>
              </w:rPr>
            </w:pPr>
            <w:r w:rsidRPr="0041190C">
              <w:rPr>
                <w:position w:val="-24"/>
                <w:sz w:val="28"/>
                <w:szCs w:val="28"/>
              </w:rPr>
              <w:object w:dxaOrig="1260" w:dyaOrig="720">
                <v:shape id="_x0000_i1127" type="#_x0000_t75" style="width:63.95pt;height:36.55pt" o:ole="">
                  <v:imagedata r:id="rId205" o:title=""/>
                </v:shape>
                <o:OLEObject Type="Embed" ProgID="Equation.3" ShapeID="_x0000_i1127" DrawAspect="Content" ObjectID="_1617129903" r:id="rId206"/>
              </w:object>
            </w:r>
          </w:p>
        </w:tc>
        <w:tc>
          <w:tcPr>
            <w:tcW w:w="0" w:type="auto"/>
            <w:vAlign w:val="center"/>
          </w:tcPr>
          <w:p w:rsidR="0041190C" w:rsidRDefault="0041190C" w:rsidP="002E556D">
            <w:pPr>
              <w:rPr>
                <w:sz w:val="28"/>
                <w:szCs w:val="28"/>
              </w:rPr>
            </w:pPr>
            <w:r w:rsidRPr="0041190C">
              <w:rPr>
                <w:position w:val="-24"/>
                <w:sz w:val="28"/>
                <w:szCs w:val="28"/>
              </w:rPr>
              <w:object w:dxaOrig="1760" w:dyaOrig="639">
                <v:shape id="_x0000_i1128" type="#_x0000_t75" style="width:87.6pt;height:32.25pt" o:ole="">
                  <v:imagedata r:id="rId207" o:title=""/>
                </v:shape>
                <o:OLEObject Type="Embed" ProgID="Equation.3" ShapeID="_x0000_i1128" DrawAspect="Content" ObjectID="_1617129904" r:id="rId208"/>
              </w:object>
            </w:r>
          </w:p>
        </w:tc>
      </w:tr>
      <w:tr w:rsidR="0041190C" w:rsidTr="0041190C">
        <w:trPr>
          <w:jc w:val="center"/>
        </w:trPr>
        <w:tc>
          <w:tcPr>
            <w:tcW w:w="0" w:type="auto"/>
            <w:vAlign w:val="center"/>
          </w:tcPr>
          <w:p w:rsidR="0041190C" w:rsidRDefault="005F472E" w:rsidP="002E556D">
            <w:pPr>
              <w:rPr>
                <w:sz w:val="28"/>
                <w:szCs w:val="28"/>
              </w:rPr>
            </w:pPr>
            <w:r w:rsidRPr="0041190C">
              <w:rPr>
                <w:position w:val="-24"/>
                <w:sz w:val="28"/>
                <w:szCs w:val="28"/>
              </w:rPr>
              <w:object w:dxaOrig="2460" w:dyaOrig="1020">
                <v:shape id="_x0000_i1129" type="#_x0000_t75" style="width:122.5pt;height:49.95pt" o:ole="">
                  <v:imagedata r:id="rId209" o:title=""/>
                </v:shape>
                <o:OLEObject Type="Embed" ProgID="Equation.3" ShapeID="_x0000_i1129" DrawAspect="Content" ObjectID="_1617129905" r:id="rId210"/>
              </w:object>
            </w:r>
          </w:p>
        </w:tc>
        <w:tc>
          <w:tcPr>
            <w:tcW w:w="0" w:type="auto"/>
            <w:vAlign w:val="center"/>
          </w:tcPr>
          <w:p w:rsidR="0041190C" w:rsidRDefault="005F472E" w:rsidP="002E556D">
            <w:pPr>
              <w:rPr>
                <w:sz w:val="28"/>
                <w:szCs w:val="28"/>
              </w:rPr>
            </w:pPr>
            <w:r w:rsidRPr="005F472E">
              <w:rPr>
                <w:position w:val="-26"/>
                <w:sz w:val="28"/>
                <w:szCs w:val="28"/>
              </w:rPr>
              <w:object w:dxaOrig="2420" w:dyaOrig="660">
                <v:shape id="_x0000_i1130" type="#_x0000_t75" style="width:121.45pt;height:32.8pt" o:ole="">
                  <v:imagedata r:id="rId211" o:title=""/>
                </v:shape>
                <o:OLEObject Type="Embed" ProgID="Equation.3" ShapeID="_x0000_i1130" DrawAspect="Content" ObjectID="_1617129906" r:id="rId212"/>
              </w:object>
            </w:r>
          </w:p>
        </w:tc>
      </w:tr>
    </w:tbl>
    <w:p w:rsidR="0036152C" w:rsidRDefault="0036152C" w:rsidP="0036152C">
      <w:pPr>
        <w:jc w:val="center"/>
        <w:rPr>
          <w:lang w:val="en-US"/>
        </w:rPr>
      </w:pPr>
    </w:p>
    <w:p w:rsidR="00F0619F" w:rsidRDefault="0036152C" w:rsidP="0036152C">
      <w:pPr>
        <w:jc w:val="center"/>
        <w:rPr>
          <w:rFonts w:eastAsiaTheme="minorHAnsi"/>
          <w:sz w:val="28"/>
          <w:szCs w:val="28"/>
          <w:lang w:val="en-US"/>
        </w:rPr>
      </w:pPr>
      <w:r w:rsidRPr="0011228D">
        <w:rPr>
          <w:position w:val="-82"/>
        </w:rPr>
        <w:object w:dxaOrig="7960" w:dyaOrig="1780">
          <v:shape id="_x0000_i1145" type="#_x0000_t75" style="width:398.15pt;height:89.2pt" o:ole="" o:allowoverlap="f">
            <v:imagedata r:id="rId213" o:title=""/>
          </v:shape>
          <o:OLEObject Type="Embed" ProgID="Equation.3" ShapeID="_x0000_i1145" DrawAspect="Content" ObjectID="_1617129907" r:id="rId214"/>
        </w:object>
      </w:r>
    </w:p>
    <w:p w:rsidR="0036152C" w:rsidRPr="0036152C" w:rsidRDefault="0036152C" w:rsidP="002E556D">
      <w:pPr>
        <w:rPr>
          <w:rFonts w:eastAsiaTheme="minorHAnsi"/>
          <w:sz w:val="28"/>
          <w:szCs w:val="28"/>
          <w:lang w:val="en-US"/>
        </w:rPr>
      </w:pPr>
    </w:p>
    <w:p w:rsidR="00F0619F" w:rsidRDefault="00F0619F" w:rsidP="002E556D">
      <w:pPr>
        <w:pStyle w:val="ac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Определяем размер кольцевого сечения из условия жесткости</w:t>
      </w:r>
    </w:p>
    <w:p w:rsidR="00F0619F" w:rsidRPr="00EA4804" w:rsidRDefault="00EA4804" w:rsidP="002E556D">
      <w:pPr>
        <w:jc w:val="center"/>
        <w:rPr>
          <w:rFonts w:eastAsiaTheme="minorHAnsi"/>
          <w:sz w:val="28"/>
          <w:szCs w:val="28"/>
        </w:rPr>
      </w:pPr>
      <w:r w:rsidRPr="000F2A9B">
        <w:rPr>
          <w:rFonts w:eastAsiaTheme="minorHAnsi"/>
          <w:position w:val="-32"/>
          <w:sz w:val="28"/>
          <w:szCs w:val="28"/>
          <w:lang w:val="en-US"/>
        </w:rPr>
        <w:object w:dxaOrig="2540" w:dyaOrig="800">
          <v:shape id="_x0000_i1131" type="#_x0000_t75" style="width:126.8pt;height:39.75pt" o:ole="">
            <v:imagedata r:id="rId215" o:title=""/>
          </v:shape>
          <o:OLEObject Type="Embed" ProgID="Equation.3" ShapeID="_x0000_i1131" DrawAspect="Content" ObjectID="_1617129908" r:id="rId216"/>
        </w:object>
      </w:r>
      <w:r w:rsidRPr="00EA4804">
        <w:rPr>
          <w:rFonts w:eastAsiaTheme="minorHAnsi"/>
          <w:sz w:val="28"/>
          <w:szCs w:val="28"/>
        </w:rPr>
        <w:t>,</w:t>
      </w:r>
    </w:p>
    <w:p w:rsidR="00EA4804" w:rsidRPr="00EA4804" w:rsidRDefault="00EA4804" w:rsidP="002E556D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где </w:t>
      </w:r>
      <w:r w:rsidRPr="00EA4804">
        <w:rPr>
          <w:rFonts w:eastAsiaTheme="minorHAnsi"/>
          <w:position w:val="-26"/>
          <w:sz w:val="28"/>
          <w:szCs w:val="28"/>
        </w:rPr>
        <w:object w:dxaOrig="2020" w:dyaOrig="660">
          <v:shape id="_x0000_i1132" type="#_x0000_t75" style="width:101pt;height:32.8pt" o:ole="">
            <v:imagedata r:id="rId217" o:title=""/>
          </v:shape>
          <o:OLEObject Type="Embed" ProgID="Equation.3" ShapeID="_x0000_i1132" DrawAspect="Content" ObjectID="_1617129909" r:id="rId218"/>
        </w:object>
      </w:r>
      <w:r>
        <w:rPr>
          <w:rFonts w:eastAsiaTheme="minorHAnsi"/>
          <w:sz w:val="28"/>
          <w:szCs w:val="28"/>
        </w:rPr>
        <w:t xml:space="preserve">‒допускаемое перемещение сечения </w:t>
      </w:r>
      <w:r>
        <w:rPr>
          <w:rFonts w:eastAsiaTheme="minorHAnsi"/>
          <w:i/>
          <w:sz w:val="28"/>
          <w:szCs w:val="28"/>
          <w:lang w:val="en-US"/>
        </w:rPr>
        <w:t>D</w:t>
      </w:r>
      <w:r>
        <w:rPr>
          <w:rFonts w:eastAsiaTheme="minorHAnsi"/>
          <w:sz w:val="28"/>
          <w:szCs w:val="28"/>
        </w:rPr>
        <w:t>, обусловленное эксплуатационными условиями рамы.</w:t>
      </w:r>
    </w:p>
    <w:p w:rsidR="00F0619F" w:rsidRDefault="00EA4804" w:rsidP="002E556D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Отсюда находим сначала необходимый момент инерции поперечного сечения</w:t>
      </w:r>
    </w:p>
    <w:p w:rsidR="00F0619F" w:rsidRDefault="0036152C" w:rsidP="002E556D">
      <w:pPr>
        <w:rPr>
          <w:rFonts w:eastAsiaTheme="minorHAnsi"/>
          <w:sz w:val="28"/>
          <w:szCs w:val="28"/>
        </w:rPr>
      </w:pPr>
      <w:r w:rsidRPr="0036152C">
        <w:rPr>
          <w:rFonts w:eastAsiaTheme="minorHAnsi"/>
          <w:position w:val="-62"/>
          <w:sz w:val="28"/>
          <w:szCs w:val="28"/>
        </w:rPr>
        <w:object w:dxaOrig="8040" w:dyaOrig="1380">
          <v:shape id="_x0000_i1144" type="#_x0000_t75" style="width:401.35pt;height:68.25pt" o:ole="">
            <v:imagedata r:id="rId219" o:title=""/>
          </v:shape>
          <o:OLEObject Type="Embed" ProgID="Equation.3" ShapeID="_x0000_i1144" DrawAspect="Content" ObjectID="_1617129910" r:id="rId220"/>
        </w:object>
      </w:r>
      <w:r w:rsidR="001A03CA" w:rsidRPr="001A03CA">
        <w:rPr>
          <w:rFonts w:eastAsiaTheme="minorHAnsi"/>
          <w:position w:val="-12"/>
          <w:sz w:val="28"/>
          <w:szCs w:val="28"/>
        </w:rPr>
        <w:object w:dxaOrig="180" w:dyaOrig="360">
          <v:shape id="_x0000_i1133" type="#_x0000_t75" style="width:8.05pt;height:18.25pt" o:ole="">
            <v:imagedata r:id="rId199" o:title=""/>
          </v:shape>
          <o:OLEObject Type="Embed" ProgID="Equation.3" ShapeID="_x0000_i1133" DrawAspect="Content" ObjectID="_1617129911" r:id="rId221"/>
        </w:object>
      </w:r>
    </w:p>
    <w:p w:rsidR="00743DC3" w:rsidRDefault="006042B9" w:rsidP="002E556D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Теперь, зная, что </w:t>
      </w:r>
    </w:p>
    <w:p w:rsidR="006042B9" w:rsidRDefault="007B189D" w:rsidP="002E556D">
      <w:pPr>
        <w:jc w:val="center"/>
        <w:rPr>
          <w:rFonts w:eastAsiaTheme="minorHAnsi"/>
          <w:sz w:val="28"/>
          <w:szCs w:val="28"/>
        </w:rPr>
      </w:pPr>
      <w:r w:rsidRPr="006042B9">
        <w:rPr>
          <w:rFonts w:eastAsiaTheme="minorHAnsi"/>
          <w:position w:val="-40"/>
          <w:sz w:val="28"/>
          <w:szCs w:val="28"/>
        </w:rPr>
        <w:object w:dxaOrig="7520" w:dyaOrig="920">
          <v:shape id="_x0000_i1134" type="#_x0000_t75" style="width:375.6pt;height:45.15pt" o:ole="">
            <v:imagedata r:id="rId222" o:title=""/>
          </v:shape>
          <o:OLEObject Type="Embed" ProgID="Equation.3" ShapeID="_x0000_i1134" DrawAspect="Content" ObjectID="_1617129912" r:id="rId223"/>
        </w:object>
      </w:r>
      <w:r w:rsidR="00743DC3">
        <w:rPr>
          <w:rFonts w:eastAsiaTheme="minorHAnsi"/>
          <w:sz w:val="28"/>
          <w:szCs w:val="28"/>
        </w:rPr>
        <w:t>,</w:t>
      </w:r>
    </w:p>
    <w:p w:rsidR="00743DC3" w:rsidRDefault="00B55F57" w:rsidP="002E556D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определяем</w:t>
      </w:r>
      <w:r w:rsidR="00743DC3">
        <w:rPr>
          <w:rFonts w:eastAsiaTheme="minorHAnsi"/>
          <w:sz w:val="28"/>
          <w:szCs w:val="28"/>
        </w:rPr>
        <w:t xml:space="preserve"> необходимый размер внешнего диаметра из условия жесткости</w:t>
      </w:r>
    </w:p>
    <w:p w:rsidR="00743DC3" w:rsidRDefault="008F741F" w:rsidP="002E556D">
      <w:pPr>
        <w:jc w:val="center"/>
        <w:rPr>
          <w:rFonts w:eastAsiaTheme="minorHAnsi"/>
          <w:sz w:val="28"/>
          <w:szCs w:val="28"/>
        </w:rPr>
      </w:pPr>
      <w:r w:rsidRPr="00A07962">
        <w:rPr>
          <w:rFonts w:eastAsiaTheme="minorHAnsi"/>
          <w:position w:val="-32"/>
          <w:sz w:val="28"/>
          <w:szCs w:val="28"/>
        </w:rPr>
        <w:object w:dxaOrig="8300" w:dyaOrig="840">
          <v:shape id="_x0000_i1135" type="#_x0000_t75" style="width:414.8pt;height:41.9pt" o:ole="">
            <v:imagedata r:id="rId224" o:title=""/>
          </v:shape>
          <o:OLEObject Type="Embed" ProgID="Equation.3" ShapeID="_x0000_i1135" DrawAspect="Content" ObjectID="_1617129913" r:id="rId225"/>
        </w:object>
      </w:r>
    </w:p>
    <w:p w:rsidR="00B55F57" w:rsidRDefault="00B55F57" w:rsidP="002E556D">
      <w:pPr>
        <w:pStyle w:val="ac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Определяем размер кольцевого сечения из условия прочности</w:t>
      </w:r>
    </w:p>
    <w:p w:rsidR="00B55F57" w:rsidRDefault="00A71C3F" w:rsidP="002E556D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  <w:r w:rsidRPr="00B55F57">
        <w:rPr>
          <w:position w:val="-32"/>
          <w:sz w:val="28"/>
          <w:szCs w:val="28"/>
        </w:rPr>
        <w:object w:dxaOrig="2100" w:dyaOrig="800">
          <v:shape id="_x0000_i1136" type="#_x0000_t75" style="width:104.8pt;height:39.75pt" o:ole="">
            <v:imagedata r:id="rId226" o:title=""/>
          </v:shape>
          <o:OLEObject Type="Embed" ProgID="Equation.3" ShapeID="_x0000_i1136" DrawAspect="Content" ObjectID="_1617129914" r:id="rId227"/>
        </w:object>
      </w:r>
      <w:r w:rsidR="00B55F57">
        <w:rPr>
          <w:sz w:val="28"/>
          <w:szCs w:val="28"/>
        </w:rPr>
        <w:t>,</w:t>
      </w:r>
    </w:p>
    <w:p w:rsidR="00B55F57" w:rsidRDefault="00B55F57" w:rsidP="002E556D">
      <w:pPr>
        <w:pStyle w:val="ac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ED384F" w:rsidRPr="00ED384F">
        <w:rPr>
          <w:position w:val="-24"/>
          <w:sz w:val="28"/>
          <w:szCs w:val="28"/>
        </w:rPr>
        <w:object w:dxaOrig="1440" w:dyaOrig="720">
          <v:shape id="_x0000_i1137" type="#_x0000_t75" style="width:1in;height:36.55pt" o:ole="">
            <v:imagedata r:id="rId228" o:title=""/>
          </v:shape>
          <o:OLEObject Type="Embed" ProgID="Equation.3" ShapeID="_x0000_i1137" DrawAspect="Content" ObjectID="_1617129915" r:id="rId229"/>
        </w:object>
      </w:r>
      <w:r w:rsidR="00ED384F">
        <w:rPr>
          <w:rFonts w:cstheme="minorHAnsi"/>
          <w:sz w:val="28"/>
          <w:szCs w:val="28"/>
        </w:rPr>
        <w:t>‒</w:t>
      </w:r>
      <w:r w:rsidR="00ED384F">
        <w:rPr>
          <w:sz w:val="28"/>
          <w:szCs w:val="28"/>
        </w:rPr>
        <w:t xml:space="preserve"> изгибающий момент в опасном сечении рамы;</w:t>
      </w:r>
    </w:p>
    <w:p w:rsidR="00D95C40" w:rsidRDefault="0036152C" w:rsidP="002E556D">
      <w:pPr>
        <w:pStyle w:val="ac"/>
        <w:spacing w:after="0" w:line="240" w:lineRule="auto"/>
        <w:ind w:left="0"/>
        <w:rPr>
          <w:rFonts w:cstheme="minorHAnsi"/>
          <w:sz w:val="28"/>
          <w:szCs w:val="28"/>
        </w:rPr>
      </w:pPr>
      <w:r w:rsidRPr="0036152C">
        <w:rPr>
          <w:position w:val="-34"/>
          <w:sz w:val="28"/>
          <w:szCs w:val="28"/>
        </w:rPr>
        <w:object w:dxaOrig="3159" w:dyaOrig="780">
          <v:shape id="_x0000_i1143" type="#_x0000_t75" style="width:156.9pt;height:38.7pt" o:ole="">
            <v:imagedata r:id="rId230" o:title=""/>
          </v:shape>
          <o:OLEObject Type="Embed" ProgID="Equation.3" ShapeID="_x0000_i1143" DrawAspect="Content" ObjectID="_1617129916" r:id="rId231"/>
        </w:object>
      </w:r>
      <w:r w:rsidR="00D95C40" w:rsidRPr="00593218">
        <w:rPr>
          <w:sz w:val="28"/>
          <w:szCs w:val="28"/>
        </w:rPr>
        <w:t xml:space="preserve"> </w:t>
      </w:r>
      <w:r w:rsidR="00D95C40">
        <w:rPr>
          <w:rFonts w:cstheme="minorHAnsi"/>
          <w:sz w:val="28"/>
          <w:szCs w:val="28"/>
        </w:rPr>
        <w:t>‒</w:t>
      </w:r>
      <w:r w:rsidR="00D95C40" w:rsidRPr="00593218">
        <w:rPr>
          <w:rFonts w:cstheme="minorHAnsi"/>
          <w:sz w:val="28"/>
          <w:szCs w:val="28"/>
        </w:rPr>
        <w:t xml:space="preserve"> </w:t>
      </w:r>
      <w:r w:rsidR="00D95C40">
        <w:rPr>
          <w:rFonts w:cstheme="minorHAnsi"/>
          <w:sz w:val="28"/>
          <w:szCs w:val="28"/>
        </w:rPr>
        <w:t>допускаемые напряжения;</w:t>
      </w:r>
    </w:p>
    <w:p w:rsidR="00D95C40" w:rsidRDefault="00D95C40" w:rsidP="002E556D">
      <w:pPr>
        <w:pStyle w:val="ac"/>
        <w:spacing w:after="0" w:line="240" w:lineRule="auto"/>
        <w:ind w:left="0"/>
        <w:rPr>
          <w:rFonts w:cstheme="minorHAnsi"/>
          <w:sz w:val="28"/>
          <w:szCs w:val="28"/>
        </w:rPr>
      </w:pPr>
      <w:r w:rsidRPr="00593218">
        <w:rPr>
          <w:rFonts w:cstheme="minorHAnsi"/>
          <w:position w:val="-12"/>
          <w:sz w:val="28"/>
          <w:szCs w:val="28"/>
          <w:vertAlign w:val="subscript"/>
        </w:rPr>
        <w:object w:dxaOrig="1719" w:dyaOrig="360">
          <v:shape id="_x0000_i1138" type="#_x0000_t75" style="width:85.95pt;height:18.25pt" o:ole="">
            <v:imagedata r:id="rId232" o:title=""/>
          </v:shape>
          <o:OLEObject Type="Embed" ProgID="Equation.3" ShapeID="_x0000_i1138" DrawAspect="Content" ObjectID="_1617129917" r:id="rId233"/>
        </w:object>
      </w:r>
      <w:r>
        <w:rPr>
          <w:rFonts w:cstheme="minorHAnsi"/>
          <w:sz w:val="28"/>
          <w:szCs w:val="28"/>
          <w:vertAlign w:val="subscript"/>
        </w:rPr>
        <w:t xml:space="preserve"> </w:t>
      </w:r>
      <w:r>
        <w:rPr>
          <w:rFonts w:cstheme="minorHAnsi"/>
          <w:sz w:val="28"/>
          <w:szCs w:val="28"/>
        </w:rPr>
        <w:t>‒ предел текучести стали 35ХГСА;</w:t>
      </w:r>
    </w:p>
    <w:p w:rsidR="00D95C40" w:rsidRPr="00D95C40" w:rsidRDefault="00D95C40" w:rsidP="002E556D">
      <w:pPr>
        <w:pStyle w:val="ac"/>
        <w:spacing w:after="0" w:line="240" w:lineRule="auto"/>
        <w:ind w:left="0"/>
        <w:rPr>
          <w:rFonts w:cstheme="minorHAnsi"/>
          <w:sz w:val="28"/>
          <w:szCs w:val="28"/>
        </w:rPr>
      </w:pPr>
      <w:r w:rsidRPr="00593218">
        <w:rPr>
          <w:rFonts w:cstheme="minorHAnsi"/>
          <w:position w:val="-12"/>
          <w:sz w:val="28"/>
          <w:szCs w:val="28"/>
        </w:rPr>
        <w:object w:dxaOrig="859" w:dyaOrig="360">
          <v:shape id="_x0000_i1139" type="#_x0000_t75" style="width:43pt;height:18.25pt" o:ole="">
            <v:imagedata r:id="rId234" o:title=""/>
          </v:shape>
          <o:OLEObject Type="Embed" ProgID="Equation.3" ShapeID="_x0000_i1139" DrawAspect="Content" ObjectID="_1617129918" r:id="rId235"/>
        </w:object>
      </w:r>
      <w:r>
        <w:rPr>
          <w:rFonts w:cstheme="minorHAnsi"/>
          <w:sz w:val="28"/>
          <w:szCs w:val="28"/>
        </w:rPr>
        <w:t xml:space="preserve"> ‒ коэффициент запаса по пределу текучести.</w:t>
      </w:r>
    </w:p>
    <w:p w:rsidR="00413657" w:rsidRDefault="00413657" w:rsidP="002E556D">
      <w:pPr>
        <w:pStyle w:val="ac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Отсюда находим сначала необходимый момент сопротивления поперечного сечения</w:t>
      </w:r>
    </w:p>
    <w:p w:rsidR="00413657" w:rsidRDefault="0036152C" w:rsidP="002E556D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  <w:r w:rsidRPr="0036152C">
        <w:rPr>
          <w:position w:val="-62"/>
          <w:sz w:val="28"/>
          <w:szCs w:val="28"/>
        </w:rPr>
        <w:object w:dxaOrig="7560" w:dyaOrig="1440">
          <v:shape id="_x0000_i1142" type="#_x0000_t75" style="width:376.65pt;height:71.45pt" o:ole="">
            <v:imagedata r:id="rId236" o:title=""/>
          </v:shape>
          <o:OLEObject Type="Embed" ProgID="Equation.3" ShapeID="_x0000_i1142" DrawAspect="Content" ObjectID="_1617129919" r:id="rId237"/>
        </w:object>
      </w:r>
      <w:r w:rsidR="00D95C40">
        <w:rPr>
          <w:sz w:val="28"/>
          <w:szCs w:val="28"/>
        </w:rPr>
        <w:t>.</w:t>
      </w:r>
    </w:p>
    <w:p w:rsidR="00D95C40" w:rsidRDefault="00D95C40" w:rsidP="002E556D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Теперь, зная, что для кольцевого сечения</w:t>
      </w:r>
    </w:p>
    <w:p w:rsidR="00D95C40" w:rsidRDefault="0036152C" w:rsidP="002E556D">
      <w:pPr>
        <w:jc w:val="center"/>
        <w:rPr>
          <w:rFonts w:eastAsiaTheme="minorHAnsi"/>
          <w:sz w:val="28"/>
          <w:szCs w:val="28"/>
        </w:rPr>
      </w:pPr>
      <w:r w:rsidRPr="0036152C">
        <w:rPr>
          <w:position w:val="-42"/>
          <w:sz w:val="28"/>
          <w:szCs w:val="28"/>
        </w:rPr>
        <w:object w:dxaOrig="7820" w:dyaOrig="980">
          <v:shape id="_x0000_i1141" type="#_x0000_t75" style="width:391.15pt;height:47.8pt" o:ole="">
            <v:imagedata r:id="rId238" o:title=""/>
          </v:shape>
          <o:OLEObject Type="Embed" ProgID="Equation.3" ShapeID="_x0000_i1141" DrawAspect="Content" ObjectID="_1617129920" r:id="rId239"/>
        </w:object>
      </w:r>
      <w:r w:rsidR="00100DDE">
        <w:rPr>
          <w:sz w:val="28"/>
          <w:szCs w:val="28"/>
        </w:rPr>
        <w:t>,</w:t>
      </w:r>
    </w:p>
    <w:p w:rsidR="00593218" w:rsidRDefault="00D95C40" w:rsidP="002E556D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определяем необходимый размер внешнего диаметра из условия прочности</w:t>
      </w:r>
    </w:p>
    <w:p w:rsidR="00100DDE" w:rsidRPr="00A10769" w:rsidRDefault="0026193A" w:rsidP="002E556D">
      <w:pPr>
        <w:jc w:val="center"/>
        <w:rPr>
          <w:rFonts w:eastAsiaTheme="minorHAnsi"/>
          <w:sz w:val="28"/>
          <w:szCs w:val="28"/>
        </w:rPr>
      </w:pPr>
      <w:r w:rsidRPr="00100DDE">
        <w:rPr>
          <w:rFonts w:eastAsiaTheme="minorHAnsi"/>
          <w:position w:val="-32"/>
          <w:sz w:val="28"/>
          <w:szCs w:val="28"/>
        </w:rPr>
        <w:object w:dxaOrig="7200" w:dyaOrig="840">
          <v:shape id="_x0000_i1140" type="#_x0000_t75" style="width:5in;height:41.9pt" o:ole="">
            <v:imagedata r:id="rId240" o:title=""/>
          </v:shape>
          <o:OLEObject Type="Embed" ProgID="Equation.3" ShapeID="_x0000_i1140" DrawAspect="Content" ObjectID="_1617129921" r:id="rId241"/>
        </w:object>
      </w:r>
      <w:r w:rsidR="00A10769">
        <w:rPr>
          <w:rFonts w:eastAsiaTheme="minorHAnsi"/>
          <w:sz w:val="28"/>
          <w:szCs w:val="28"/>
        </w:rPr>
        <w:t xml:space="preserve">=23 </w:t>
      </w:r>
      <w:r w:rsidR="00A10769" w:rsidRPr="0036152C">
        <w:rPr>
          <w:rFonts w:eastAsiaTheme="minorHAnsi"/>
          <w:sz w:val="28"/>
          <w:szCs w:val="28"/>
        </w:rPr>
        <w:t>мм</w:t>
      </w:r>
      <w:r w:rsidR="00A10769">
        <w:rPr>
          <w:rFonts w:eastAsiaTheme="minorHAnsi"/>
          <w:sz w:val="28"/>
          <w:szCs w:val="28"/>
        </w:rPr>
        <w:t>.</w:t>
      </w:r>
    </w:p>
    <w:p w:rsidR="00B55F57" w:rsidRPr="00A10769" w:rsidRDefault="00A10769" w:rsidP="002E556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Из двух размеров (59 </w:t>
      </w:r>
      <w:r w:rsidRPr="0036152C">
        <w:rPr>
          <w:rFonts w:eastAsiaTheme="minorHAnsi"/>
          <w:sz w:val="28"/>
          <w:szCs w:val="28"/>
        </w:rPr>
        <w:t>мм</w:t>
      </w:r>
      <w:r>
        <w:rPr>
          <w:rFonts w:eastAsiaTheme="minorHAnsi"/>
          <w:sz w:val="28"/>
          <w:szCs w:val="28"/>
        </w:rPr>
        <w:t xml:space="preserve"> и 23 </w:t>
      </w:r>
      <w:r w:rsidRPr="0036152C">
        <w:rPr>
          <w:rFonts w:eastAsiaTheme="minorHAnsi"/>
          <w:sz w:val="28"/>
          <w:szCs w:val="28"/>
        </w:rPr>
        <w:t>мм</w:t>
      </w:r>
      <w:r>
        <w:rPr>
          <w:rFonts w:eastAsiaTheme="minorHAnsi"/>
          <w:sz w:val="28"/>
          <w:szCs w:val="28"/>
        </w:rPr>
        <w:t xml:space="preserve">) выбираем наибольший  и принимаем </w:t>
      </w:r>
      <w:r>
        <w:rPr>
          <w:rFonts w:eastAsiaTheme="minorHAnsi"/>
          <w:i/>
          <w:sz w:val="28"/>
          <w:szCs w:val="28"/>
          <w:lang w:val="en-US"/>
        </w:rPr>
        <w:t>D</w:t>
      </w:r>
      <w:r w:rsidRPr="00A10769">
        <w:rPr>
          <w:rFonts w:eastAsiaTheme="minorHAnsi"/>
          <w:i/>
          <w:sz w:val="28"/>
          <w:szCs w:val="28"/>
        </w:rPr>
        <w:t>=</w:t>
      </w:r>
      <w:r w:rsidRPr="00A10769">
        <w:rPr>
          <w:rFonts w:eastAsiaTheme="minorHAnsi"/>
          <w:sz w:val="28"/>
          <w:szCs w:val="28"/>
        </w:rPr>
        <w:t xml:space="preserve">59 </w:t>
      </w:r>
      <w:r>
        <w:rPr>
          <w:rFonts w:eastAsiaTheme="minorHAnsi"/>
          <w:i/>
          <w:sz w:val="28"/>
          <w:szCs w:val="28"/>
        </w:rPr>
        <w:t>мм,</w:t>
      </w:r>
      <w:r>
        <w:rPr>
          <w:rFonts w:eastAsiaTheme="minorHAnsi"/>
          <w:sz w:val="28"/>
          <w:szCs w:val="28"/>
        </w:rPr>
        <w:t xml:space="preserve"> как удовлетворяющий обоим условиям ‒ условию прочности и условию жесткости.</w:t>
      </w:r>
    </w:p>
    <w:p w:rsidR="00B55F57" w:rsidRDefault="00B55F57" w:rsidP="00743DC3">
      <w:pPr>
        <w:ind w:left="708"/>
        <w:jc w:val="center"/>
        <w:rPr>
          <w:rFonts w:eastAsiaTheme="minorHAnsi"/>
          <w:sz w:val="28"/>
          <w:szCs w:val="28"/>
        </w:rPr>
      </w:pPr>
    </w:p>
    <w:p w:rsidR="009B3CB7" w:rsidRDefault="009B3CB7" w:rsidP="00743DC3">
      <w:pPr>
        <w:ind w:left="708"/>
        <w:jc w:val="center"/>
        <w:rPr>
          <w:rFonts w:eastAsiaTheme="minorHAnsi"/>
          <w:sz w:val="28"/>
          <w:szCs w:val="28"/>
        </w:rPr>
      </w:pPr>
    </w:p>
    <w:p w:rsidR="009B3CB7" w:rsidRDefault="009B3CB7" w:rsidP="00743DC3">
      <w:pPr>
        <w:ind w:left="708"/>
        <w:jc w:val="center"/>
        <w:rPr>
          <w:rFonts w:eastAsiaTheme="minorHAnsi"/>
          <w:sz w:val="28"/>
          <w:szCs w:val="28"/>
        </w:rPr>
      </w:pPr>
    </w:p>
    <w:p w:rsidR="009B3CB7" w:rsidRDefault="009B3CB7" w:rsidP="00743DC3">
      <w:pPr>
        <w:ind w:left="708"/>
        <w:jc w:val="center"/>
        <w:rPr>
          <w:rFonts w:eastAsiaTheme="minorHAnsi"/>
          <w:sz w:val="28"/>
          <w:szCs w:val="28"/>
        </w:rPr>
      </w:pPr>
    </w:p>
    <w:p w:rsidR="009B3CB7" w:rsidRDefault="009B3CB7" w:rsidP="00743DC3">
      <w:pPr>
        <w:ind w:left="708"/>
        <w:jc w:val="center"/>
        <w:rPr>
          <w:rFonts w:eastAsiaTheme="minorHAnsi"/>
          <w:sz w:val="28"/>
          <w:szCs w:val="28"/>
        </w:rPr>
      </w:pPr>
    </w:p>
    <w:p w:rsidR="009B3CB7" w:rsidRDefault="009B3CB7" w:rsidP="00743DC3">
      <w:pPr>
        <w:ind w:left="708"/>
        <w:jc w:val="center"/>
        <w:rPr>
          <w:rFonts w:eastAsiaTheme="minorHAnsi"/>
          <w:sz w:val="28"/>
          <w:szCs w:val="28"/>
        </w:rPr>
      </w:pPr>
    </w:p>
    <w:p w:rsidR="009B3CB7" w:rsidRDefault="009B3CB7" w:rsidP="00743DC3">
      <w:pPr>
        <w:ind w:left="708"/>
        <w:jc w:val="center"/>
        <w:rPr>
          <w:rFonts w:eastAsiaTheme="minorHAnsi"/>
          <w:sz w:val="28"/>
          <w:szCs w:val="28"/>
        </w:rPr>
      </w:pPr>
    </w:p>
    <w:p w:rsidR="009B3CB7" w:rsidRDefault="009B3CB7" w:rsidP="00743DC3">
      <w:pPr>
        <w:ind w:left="708"/>
        <w:jc w:val="center"/>
        <w:rPr>
          <w:rFonts w:eastAsiaTheme="minorHAnsi"/>
          <w:sz w:val="28"/>
          <w:szCs w:val="28"/>
        </w:rPr>
      </w:pPr>
    </w:p>
    <w:p w:rsidR="009B3CB7" w:rsidRDefault="009B3CB7" w:rsidP="00743DC3">
      <w:pPr>
        <w:ind w:left="708"/>
        <w:jc w:val="center"/>
        <w:rPr>
          <w:rFonts w:eastAsiaTheme="minorHAnsi"/>
          <w:sz w:val="28"/>
          <w:szCs w:val="28"/>
        </w:rPr>
      </w:pPr>
    </w:p>
    <w:tbl>
      <w:tblPr>
        <w:tblStyle w:val="a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9756F1" w:rsidTr="00335C21">
        <w:tc>
          <w:tcPr>
            <w:tcW w:w="9854" w:type="dxa"/>
          </w:tcPr>
          <w:p w:rsidR="009756F1" w:rsidRDefault="009B3CB7" w:rsidP="00743DC3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lastRenderedPageBreak/>
              <w:drawing>
                <wp:inline distT="0" distB="0" distL="0" distR="0" wp14:anchorId="65EF84A6" wp14:editId="30C0CBBE">
                  <wp:extent cx="5603231" cy="2540000"/>
                  <wp:effectExtent l="0" t="0" r="0" b="0"/>
                  <wp:docPr id="815" name="Рисунок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.36(нагружение).jpg"/>
                          <pic:cNvPicPr/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069" cy="253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6F1" w:rsidTr="00335C21">
        <w:tc>
          <w:tcPr>
            <w:tcW w:w="9854" w:type="dxa"/>
          </w:tcPr>
          <w:p w:rsidR="009756F1" w:rsidRDefault="00D62375" w:rsidP="00743DC3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6F550007" wp14:editId="2AEEFBBD">
                  <wp:extent cx="5609141" cy="2425700"/>
                  <wp:effectExtent l="0" t="0" r="0" b="0"/>
                  <wp:docPr id="774" name="Рисунок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.36(эпюры).jpg"/>
                          <pic:cNvPicPr/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977" cy="242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F57" w:rsidRDefault="00B55F57" w:rsidP="00743DC3">
      <w:pPr>
        <w:ind w:left="708"/>
        <w:jc w:val="center"/>
        <w:rPr>
          <w:rFonts w:eastAsiaTheme="minorHAnsi"/>
          <w:sz w:val="28"/>
          <w:szCs w:val="28"/>
        </w:rPr>
      </w:pPr>
    </w:p>
    <w:p w:rsidR="00B55F57" w:rsidRDefault="00B46702" w:rsidP="00743DC3">
      <w:pPr>
        <w:ind w:left="708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Рисунок </w:t>
      </w:r>
      <w:r w:rsidR="0036152C" w:rsidRPr="0036152C">
        <w:rPr>
          <w:rFonts w:eastAsiaTheme="minorHAnsi"/>
          <w:sz w:val="28"/>
          <w:szCs w:val="28"/>
        </w:rPr>
        <w:t>3 –</w:t>
      </w:r>
      <w:r>
        <w:rPr>
          <w:rFonts w:eastAsiaTheme="minorHAnsi"/>
          <w:sz w:val="28"/>
          <w:szCs w:val="28"/>
        </w:rPr>
        <w:t xml:space="preserve"> К расчету статически определимой рамы</w:t>
      </w:r>
    </w:p>
    <w:p w:rsidR="009756F1" w:rsidRDefault="009756F1" w:rsidP="00743DC3">
      <w:pPr>
        <w:ind w:left="708"/>
        <w:jc w:val="center"/>
        <w:rPr>
          <w:rFonts w:eastAsiaTheme="minorHAnsi"/>
          <w:sz w:val="28"/>
          <w:szCs w:val="28"/>
        </w:rPr>
      </w:pPr>
    </w:p>
    <w:p w:rsidR="001A6426" w:rsidRDefault="001A6426" w:rsidP="00F569A5">
      <w:pPr>
        <w:pStyle w:val="ac"/>
        <w:ind w:left="708"/>
        <w:rPr>
          <w:sz w:val="28"/>
          <w:szCs w:val="28"/>
        </w:rPr>
      </w:pPr>
    </w:p>
    <w:p w:rsidR="001A6426" w:rsidRDefault="001A6426" w:rsidP="00F569A5">
      <w:pPr>
        <w:pStyle w:val="ac"/>
        <w:ind w:left="708"/>
        <w:rPr>
          <w:sz w:val="28"/>
          <w:szCs w:val="28"/>
        </w:rPr>
      </w:pPr>
    </w:p>
    <w:p w:rsidR="001A6426" w:rsidRDefault="001A6426" w:rsidP="00F569A5">
      <w:pPr>
        <w:pStyle w:val="ac"/>
        <w:ind w:left="708"/>
        <w:rPr>
          <w:sz w:val="28"/>
          <w:szCs w:val="28"/>
        </w:rPr>
      </w:pPr>
    </w:p>
    <w:p w:rsidR="001A6426" w:rsidRDefault="001A6426" w:rsidP="00F569A5">
      <w:pPr>
        <w:pStyle w:val="ac"/>
        <w:ind w:left="708"/>
        <w:rPr>
          <w:sz w:val="28"/>
          <w:szCs w:val="28"/>
        </w:rPr>
      </w:pPr>
    </w:p>
    <w:p w:rsidR="001A6426" w:rsidRDefault="001A6426" w:rsidP="00F569A5">
      <w:pPr>
        <w:pStyle w:val="ac"/>
        <w:ind w:left="708"/>
        <w:rPr>
          <w:sz w:val="28"/>
          <w:szCs w:val="28"/>
        </w:rPr>
      </w:pPr>
    </w:p>
    <w:p w:rsidR="001A6426" w:rsidRDefault="001A6426" w:rsidP="00F569A5">
      <w:pPr>
        <w:pStyle w:val="ac"/>
        <w:ind w:left="708"/>
        <w:rPr>
          <w:sz w:val="28"/>
          <w:szCs w:val="28"/>
        </w:rPr>
      </w:pPr>
    </w:p>
    <w:p w:rsidR="001A6426" w:rsidRDefault="001A6426" w:rsidP="00F569A5">
      <w:pPr>
        <w:pStyle w:val="ac"/>
        <w:ind w:left="708"/>
        <w:rPr>
          <w:sz w:val="28"/>
          <w:szCs w:val="28"/>
        </w:rPr>
      </w:pPr>
    </w:p>
    <w:p w:rsidR="00583856" w:rsidRDefault="00583856">
      <w:pPr>
        <w:spacing w:after="200" w:line="276" w:lineRule="auto"/>
        <w:rPr>
          <w:b/>
          <w:caps/>
          <w:color w:val="000000"/>
          <w:spacing w:val="4"/>
          <w:sz w:val="28"/>
          <w:szCs w:val="28"/>
        </w:rPr>
      </w:pPr>
      <w:r>
        <w:rPr>
          <w:b/>
          <w:caps/>
          <w:color w:val="000000"/>
          <w:spacing w:val="4"/>
          <w:sz w:val="28"/>
          <w:szCs w:val="28"/>
        </w:rPr>
        <w:br w:type="page"/>
      </w:r>
    </w:p>
    <w:p w:rsidR="001A6426" w:rsidRPr="001A6426" w:rsidRDefault="001A6426" w:rsidP="001739FE">
      <w:pPr>
        <w:pStyle w:val="1"/>
      </w:pPr>
      <w:bookmarkStart w:id="15" w:name="_Toc6516056"/>
      <w:r w:rsidRPr="001A6426">
        <w:lastRenderedPageBreak/>
        <w:t>Заключение</w:t>
      </w:r>
      <w:bookmarkEnd w:id="15"/>
    </w:p>
    <w:p w:rsidR="001A6426" w:rsidRPr="001A6426" w:rsidRDefault="001A6426" w:rsidP="002E556D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1A6426">
        <w:rPr>
          <w:color w:val="000000"/>
          <w:spacing w:val="4"/>
          <w:sz w:val="28"/>
          <w:szCs w:val="28"/>
        </w:rPr>
        <w:t xml:space="preserve">Курсовая работа </w:t>
      </w:r>
      <w:r w:rsidR="00517596">
        <w:rPr>
          <w:color w:val="000000"/>
          <w:spacing w:val="4"/>
          <w:sz w:val="28"/>
          <w:szCs w:val="28"/>
        </w:rPr>
        <w:t xml:space="preserve">посвящена расчету на прочность и </w:t>
      </w:r>
      <w:r w:rsidRPr="001A6426">
        <w:rPr>
          <w:color w:val="000000"/>
          <w:spacing w:val="4"/>
          <w:sz w:val="28"/>
          <w:szCs w:val="28"/>
        </w:rPr>
        <w:t>жесткость конструктивных элементов инженерных сооружений.</w:t>
      </w:r>
    </w:p>
    <w:p w:rsidR="001A6426" w:rsidRPr="001A6426" w:rsidRDefault="001A6426" w:rsidP="002E556D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A6426">
        <w:rPr>
          <w:color w:val="000000"/>
          <w:spacing w:val="1"/>
          <w:sz w:val="28"/>
          <w:szCs w:val="28"/>
        </w:rPr>
        <w:t>Основные результаты курсовой работы:</w:t>
      </w:r>
    </w:p>
    <w:p w:rsidR="001A6426" w:rsidRPr="00517596" w:rsidRDefault="001A6426" w:rsidP="00517596">
      <w:pPr>
        <w:pStyle w:val="ac"/>
        <w:numPr>
          <w:ilvl w:val="0"/>
          <w:numId w:val="38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proofErr w:type="gramStart"/>
      <w:r w:rsidRPr="00517596">
        <w:rPr>
          <w:color w:val="000000"/>
          <w:spacing w:val="1"/>
          <w:sz w:val="28"/>
          <w:szCs w:val="28"/>
        </w:rPr>
        <w:t xml:space="preserve">Изучены теоретические вопросы прочности, жесткости и устойчивости отдельного стержня как основного элемента инженерной конструкции (оценка прочности при простейших деформациях,  метод Мора, способ Верещагина, условия </w:t>
      </w:r>
      <w:r w:rsidR="00517596" w:rsidRPr="00517596">
        <w:rPr>
          <w:color w:val="000000"/>
          <w:spacing w:val="1"/>
          <w:sz w:val="28"/>
          <w:szCs w:val="28"/>
        </w:rPr>
        <w:t>жесткости</w:t>
      </w:r>
      <w:r w:rsidRPr="00517596">
        <w:rPr>
          <w:color w:val="000000"/>
          <w:spacing w:val="1"/>
          <w:sz w:val="28"/>
          <w:szCs w:val="28"/>
        </w:rPr>
        <w:t>.</w:t>
      </w:r>
      <w:proofErr w:type="gramEnd"/>
    </w:p>
    <w:p w:rsidR="00517596" w:rsidRPr="00517596" w:rsidRDefault="001A6426" w:rsidP="00517596">
      <w:pPr>
        <w:pStyle w:val="ac"/>
        <w:numPr>
          <w:ilvl w:val="0"/>
          <w:numId w:val="38"/>
        </w:numPr>
        <w:shd w:val="clear" w:color="auto" w:fill="FFFFFF"/>
        <w:jc w:val="both"/>
        <w:rPr>
          <w:noProof/>
          <w:color w:val="000000"/>
          <w:sz w:val="28"/>
          <w:szCs w:val="28"/>
        </w:rPr>
      </w:pPr>
      <w:proofErr w:type="gramStart"/>
      <w:r w:rsidRPr="00517596">
        <w:rPr>
          <w:color w:val="000000"/>
          <w:spacing w:val="2"/>
          <w:sz w:val="28"/>
          <w:szCs w:val="28"/>
        </w:rPr>
        <w:t xml:space="preserve">Решены и проанализированы задачи </w:t>
      </w:r>
      <w:r w:rsidR="00517596" w:rsidRPr="00517596">
        <w:rPr>
          <w:color w:val="000000"/>
          <w:spacing w:val="2"/>
          <w:sz w:val="28"/>
          <w:szCs w:val="28"/>
        </w:rPr>
        <w:t>в соответствии с заданием</w:t>
      </w:r>
      <w:r w:rsidRPr="00517596">
        <w:rPr>
          <w:color w:val="000000"/>
          <w:spacing w:val="2"/>
          <w:sz w:val="28"/>
          <w:szCs w:val="28"/>
        </w:rPr>
        <w:t xml:space="preserve"> на курсовую работу </w:t>
      </w:r>
      <w:r w:rsidR="00517596" w:rsidRPr="00517596">
        <w:rPr>
          <w:color w:val="000000"/>
          <w:spacing w:val="2"/>
          <w:sz w:val="28"/>
          <w:szCs w:val="28"/>
        </w:rPr>
        <w:t>(</w:t>
      </w:r>
      <w:r w:rsidR="00517596" w:rsidRPr="00517596">
        <w:rPr>
          <w:b/>
          <w:noProof/>
          <w:color w:val="000000"/>
          <w:sz w:val="28"/>
          <w:szCs w:val="28"/>
        </w:rPr>
        <w:t>Раздел 1</w:t>
      </w:r>
      <w:r w:rsidR="00517596" w:rsidRPr="00517596">
        <w:rPr>
          <w:noProof/>
          <w:color w:val="000000"/>
          <w:sz w:val="28"/>
          <w:szCs w:val="28"/>
        </w:rPr>
        <w:t>.</w:t>
      </w:r>
      <w:proofErr w:type="gramEnd"/>
      <w:r w:rsidR="00517596" w:rsidRPr="00517596">
        <w:rPr>
          <w:noProof/>
          <w:color w:val="000000"/>
          <w:sz w:val="28"/>
          <w:szCs w:val="28"/>
        </w:rPr>
        <w:t xml:space="preserve"> Определение перемещений и расчеты на прочность и жесткость статически определимых элементов конструкций при растяжении-сжатии. </w:t>
      </w:r>
      <w:r w:rsidR="00517596" w:rsidRPr="00517596">
        <w:rPr>
          <w:b/>
          <w:noProof/>
          <w:color w:val="000000"/>
          <w:sz w:val="28"/>
          <w:szCs w:val="28"/>
        </w:rPr>
        <w:t>Раздел 2</w:t>
      </w:r>
      <w:r w:rsidR="00517596" w:rsidRPr="00517596">
        <w:rPr>
          <w:noProof/>
          <w:color w:val="000000"/>
          <w:sz w:val="28"/>
          <w:szCs w:val="28"/>
        </w:rPr>
        <w:t xml:space="preserve">. Определение перемещений и расчеты на прочность и жесткость при изгибе статически определимой двухопорной балки. </w:t>
      </w:r>
      <w:r w:rsidR="00517596" w:rsidRPr="00517596">
        <w:rPr>
          <w:b/>
          <w:noProof/>
          <w:color w:val="000000"/>
          <w:sz w:val="28"/>
          <w:szCs w:val="28"/>
        </w:rPr>
        <w:t>Раздел 3</w:t>
      </w:r>
      <w:r w:rsidR="00517596" w:rsidRPr="00517596">
        <w:rPr>
          <w:noProof/>
          <w:color w:val="000000"/>
          <w:sz w:val="28"/>
          <w:szCs w:val="28"/>
        </w:rPr>
        <w:t xml:space="preserve">. </w:t>
      </w:r>
      <w:proofErr w:type="gramStart"/>
      <w:r w:rsidR="00517596" w:rsidRPr="00517596">
        <w:rPr>
          <w:noProof/>
          <w:color w:val="000000"/>
          <w:sz w:val="28"/>
          <w:szCs w:val="28"/>
        </w:rPr>
        <w:t>Определение перемещений и расчеты на прочность и жесткость статически определимой плоской рамы.)</w:t>
      </w:r>
      <w:proofErr w:type="gramEnd"/>
    </w:p>
    <w:p w:rsidR="00517596" w:rsidRPr="001A6426" w:rsidRDefault="00517596" w:rsidP="002E556D">
      <w:pPr>
        <w:shd w:val="clear" w:color="auto" w:fill="FFFFFF"/>
        <w:jc w:val="both"/>
        <w:rPr>
          <w:noProof/>
          <w:color w:val="000000"/>
          <w:sz w:val="28"/>
          <w:szCs w:val="28"/>
        </w:rPr>
      </w:pPr>
    </w:p>
    <w:p w:rsidR="001A6426" w:rsidRPr="001A6426" w:rsidRDefault="001A6426" w:rsidP="00517596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A6426">
        <w:rPr>
          <w:sz w:val="28"/>
          <w:szCs w:val="28"/>
        </w:rPr>
        <w:t>Принятые в результате расчетов размеры поперечных сечений</w:t>
      </w:r>
      <w:r w:rsidR="00517596">
        <w:rPr>
          <w:sz w:val="28"/>
          <w:szCs w:val="28"/>
        </w:rPr>
        <w:t xml:space="preserve"> брусьев</w:t>
      </w:r>
      <w:r w:rsidRPr="001A6426">
        <w:rPr>
          <w:sz w:val="28"/>
          <w:szCs w:val="28"/>
        </w:rPr>
        <w:t xml:space="preserve"> обеспечат работоспособность</w:t>
      </w:r>
      <w:r w:rsidR="00517596">
        <w:rPr>
          <w:sz w:val="28"/>
          <w:szCs w:val="28"/>
        </w:rPr>
        <w:t xml:space="preserve"> конструкций</w:t>
      </w:r>
      <w:r w:rsidRPr="001A6426">
        <w:rPr>
          <w:sz w:val="28"/>
          <w:szCs w:val="28"/>
        </w:rPr>
        <w:t xml:space="preserve">, </w:t>
      </w:r>
      <w:r w:rsidR="00517596">
        <w:rPr>
          <w:sz w:val="28"/>
          <w:szCs w:val="28"/>
        </w:rPr>
        <w:t>так как</w:t>
      </w:r>
      <w:r w:rsidRPr="001A6426">
        <w:rPr>
          <w:sz w:val="28"/>
          <w:szCs w:val="28"/>
        </w:rPr>
        <w:t xml:space="preserve"> удовлетворяют условиям прочности и жесткости.</w:t>
      </w:r>
    </w:p>
    <w:p w:rsidR="001A6426" w:rsidRPr="001A6426" w:rsidRDefault="001A6426" w:rsidP="002E556D">
      <w:pPr>
        <w:pStyle w:val="ac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:rsidR="002E556D" w:rsidRDefault="002E556D">
      <w:pPr>
        <w:spacing w:after="200" w:line="276" w:lineRule="auto"/>
        <w:rPr>
          <w:rFonts w:eastAsia="TimesNewRomanPSMT"/>
          <w:b/>
          <w:caps/>
          <w:sz w:val="28"/>
          <w:szCs w:val="28"/>
        </w:rPr>
      </w:pPr>
      <w:r>
        <w:rPr>
          <w:rFonts w:eastAsia="TimesNewRomanPSMT"/>
          <w:b/>
          <w:caps/>
          <w:sz w:val="28"/>
          <w:szCs w:val="28"/>
        </w:rPr>
        <w:br w:type="page"/>
      </w:r>
    </w:p>
    <w:p w:rsidR="00573C03" w:rsidRDefault="00573C03" w:rsidP="001739FE">
      <w:pPr>
        <w:pStyle w:val="1"/>
        <w:rPr>
          <w:rFonts w:eastAsia="TimesNewRomanPS-ItalicMT"/>
          <w:i/>
          <w:iCs/>
        </w:rPr>
      </w:pPr>
      <w:bookmarkStart w:id="16" w:name="_Toc6516057"/>
      <w:r w:rsidRPr="00E94349">
        <w:rPr>
          <w:rFonts w:eastAsia="TimesNewRomanPSMT"/>
        </w:rPr>
        <w:lastRenderedPageBreak/>
        <w:t>Список используемой литературы</w:t>
      </w:r>
      <w:bookmarkEnd w:id="16"/>
    </w:p>
    <w:p w:rsidR="00573C03" w:rsidRDefault="00573C03" w:rsidP="00517596">
      <w:pPr>
        <w:pStyle w:val="11"/>
        <w:numPr>
          <w:ilvl w:val="0"/>
          <w:numId w:val="37"/>
        </w:numPr>
        <w:snapToGrid w:val="0"/>
        <w:ind w:left="567" w:hanging="50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Александров, А.В. Сопротивление материалов / А.В. Александров, В.Д. Потапов, Б.П. Державин - М.: Высшая школа, 2003. </w:t>
      </w:r>
      <w:r w:rsidR="00517596">
        <w:rPr>
          <w:sz w:val="28"/>
          <w:szCs w:val="28"/>
        </w:rPr>
        <w:t>–</w:t>
      </w:r>
      <w:r>
        <w:rPr>
          <w:sz w:val="28"/>
          <w:szCs w:val="28"/>
        </w:rPr>
        <w:t xml:space="preserve"> 560 с.</w:t>
      </w:r>
    </w:p>
    <w:p w:rsidR="00573C03" w:rsidRPr="00517596" w:rsidRDefault="00573C03" w:rsidP="00517596">
      <w:pPr>
        <w:pStyle w:val="ac"/>
        <w:numPr>
          <w:ilvl w:val="0"/>
          <w:numId w:val="37"/>
        </w:numPr>
        <w:ind w:left="567" w:hanging="501"/>
        <w:jc w:val="both"/>
        <w:rPr>
          <w:sz w:val="28"/>
          <w:szCs w:val="28"/>
        </w:rPr>
      </w:pPr>
      <w:proofErr w:type="spellStart"/>
      <w:r w:rsidRPr="00517596">
        <w:rPr>
          <w:sz w:val="28"/>
          <w:szCs w:val="28"/>
        </w:rPr>
        <w:t>Феодосьев</w:t>
      </w:r>
      <w:proofErr w:type="spellEnd"/>
      <w:r w:rsidRPr="00517596">
        <w:rPr>
          <w:sz w:val="28"/>
          <w:szCs w:val="28"/>
        </w:rPr>
        <w:t xml:space="preserve">, В.И.  Сопротивление материалов/ В.И. </w:t>
      </w:r>
      <w:proofErr w:type="spellStart"/>
      <w:r w:rsidRPr="00517596">
        <w:rPr>
          <w:sz w:val="28"/>
          <w:szCs w:val="28"/>
        </w:rPr>
        <w:t>Феодосьев</w:t>
      </w:r>
      <w:proofErr w:type="spellEnd"/>
      <w:r w:rsidRPr="00517596">
        <w:rPr>
          <w:sz w:val="28"/>
          <w:szCs w:val="28"/>
        </w:rPr>
        <w:t xml:space="preserve"> - М.: МГТУ им. Баумана, 2007. </w:t>
      </w:r>
      <w:r w:rsidR="00517596">
        <w:rPr>
          <w:sz w:val="28"/>
          <w:szCs w:val="28"/>
        </w:rPr>
        <w:t>–</w:t>
      </w:r>
      <w:r w:rsidRPr="00517596">
        <w:rPr>
          <w:sz w:val="28"/>
          <w:szCs w:val="28"/>
        </w:rPr>
        <w:t xml:space="preserve">  592 с.</w:t>
      </w:r>
    </w:p>
    <w:p w:rsidR="00573C03" w:rsidRPr="00517596" w:rsidRDefault="00573C03" w:rsidP="00517596">
      <w:pPr>
        <w:pStyle w:val="ac"/>
        <w:numPr>
          <w:ilvl w:val="0"/>
          <w:numId w:val="37"/>
        </w:numPr>
        <w:ind w:left="567" w:hanging="501"/>
        <w:jc w:val="both"/>
        <w:rPr>
          <w:sz w:val="28"/>
          <w:szCs w:val="28"/>
        </w:rPr>
      </w:pPr>
      <w:r w:rsidRPr="00517596">
        <w:rPr>
          <w:sz w:val="28"/>
          <w:szCs w:val="28"/>
        </w:rPr>
        <w:t xml:space="preserve">Миролюбов, И.Н. Сопротивление материалов: пособие к решению задач / И.Н. Миролюбов [и </w:t>
      </w:r>
      <w:proofErr w:type="spellStart"/>
      <w:proofErr w:type="gramStart"/>
      <w:r w:rsidRPr="00517596">
        <w:rPr>
          <w:sz w:val="28"/>
          <w:szCs w:val="28"/>
        </w:rPr>
        <w:t>др</w:t>
      </w:r>
      <w:proofErr w:type="spellEnd"/>
      <w:proofErr w:type="gramEnd"/>
      <w:r w:rsidRPr="00517596">
        <w:rPr>
          <w:sz w:val="28"/>
          <w:szCs w:val="28"/>
        </w:rPr>
        <w:t xml:space="preserve">] – СПб.: Лань 2007. – 512 с. </w:t>
      </w:r>
    </w:p>
    <w:p w:rsidR="00573C03" w:rsidRPr="00517596" w:rsidRDefault="00573C03" w:rsidP="00517596">
      <w:pPr>
        <w:pStyle w:val="ac"/>
        <w:numPr>
          <w:ilvl w:val="0"/>
          <w:numId w:val="37"/>
        </w:numPr>
        <w:ind w:left="567" w:hanging="501"/>
        <w:jc w:val="both"/>
        <w:rPr>
          <w:sz w:val="28"/>
          <w:szCs w:val="28"/>
        </w:rPr>
      </w:pPr>
      <w:r w:rsidRPr="00517596">
        <w:rPr>
          <w:sz w:val="28"/>
          <w:szCs w:val="28"/>
        </w:rPr>
        <w:t xml:space="preserve">Ильичев, Н.А. Определение напряжений и расчеты на прочность стержневых систем: </w:t>
      </w:r>
      <w:proofErr w:type="spellStart"/>
      <w:r w:rsidRPr="00517596">
        <w:rPr>
          <w:sz w:val="28"/>
          <w:szCs w:val="28"/>
        </w:rPr>
        <w:t>учеб</w:t>
      </w:r>
      <w:proofErr w:type="gramStart"/>
      <w:r w:rsidRPr="00517596">
        <w:rPr>
          <w:sz w:val="28"/>
          <w:szCs w:val="28"/>
        </w:rPr>
        <w:t>.п</w:t>
      </w:r>
      <w:proofErr w:type="gramEnd"/>
      <w:r w:rsidRPr="00517596">
        <w:rPr>
          <w:sz w:val="28"/>
          <w:szCs w:val="28"/>
        </w:rPr>
        <w:t>особие</w:t>
      </w:r>
      <w:proofErr w:type="spellEnd"/>
      <w:r w:rsidRPr="00517596">
        <w:rPr>
          <w:sz w:val="28"/>
          <w:szCs w:val="28"/>
        </w:rPr>
        <w:t xml:space="preserve">/ Н.А. Ильичев [и </w:t>
      </w:r>
      <w:proofErr w:type="spellStart"/>
      <w:r w:rsidRPr="00517596">
        <w:rPr>
          <w:sz w:val="28"/>
          <w:szCs w:val="28"/>
        </w:rPr>
        <w:t>др</w:t>
      </w:r>
      <w:proofErr w:type="spellEnd"/>
      <w:r w:rsidRPr="00517596">
        <w:rPr>
          <w:sz w:val="28"/>
          <w:szCs w:val="28"/>
        </w:rPr>
        <w:t>] – Н. Новг</w:t>
      </w:r>
      <w:r w:rsidR="00583856" w:rsidRPr="00517596">
        <w:rPr>
          <w:sz w:val="28"/>
          <w:szCs w:val="28"/>
        </w:rPr>
        <w:t>ород: НГТУ им. Р.Е. </w:t>
      </w:r>
      <w:r w:rsidRPr="00517596">
        <w:rPr>
          <w:sz w:val="28"/>
          <w:szCs w:val="28"/>
        </w:rPr>
        <w:t xml:space="preserve">Алексеева, 2009. </w:t>
      </w:r>
      <w:r w:rsidR="00517596">
        <w:rPr>
          <w:sz w:val="28"/>
          <w:szCs w:val="28"/>
        </w:rPr>
        <w:t>–</w:t>
      </w:r>
      <w:r w:rsidRPr="00517596">
        <w:rPr>
          <w:sz w:val="28"/>
          <w:szCs w:val="28"/>
        </w:rPr>
        <w:t xml:space="preserve"> 131 с.</w:t>
      </w:r>
    </w:p>
    <w:p w:rsidR="00573C03" w:rsidRPr="00517596" w:rsidRDefault="00573C03" w:rsidP="00517596">
      <w:pPr>
        <w:pStyle w:val="ac"/>
        <w:numPr>
          <w:ilvl w:val="0"/>
          <w:numId w:val="37"/>
        </w:numPr>
        <w:ind w:left="567" w:hanging="501"/>
        <w:jc w:val="both"/>
        <w:rPr>
          <w:sz w:val="28"/>
          <w:szCs w:val="28"/>
        </w:rPr>
      </w:pPr>
      <w:r w:rsidRPr="00517596">
        <w:rPr>
          <w:sz w:val="28"/>
          <w:szCs w:val="28"/>
        </w:rPr>
        <w:t>Пособие к решению задач по сопротивлению материалов</w:t>
      </w:r>
      <w:r w:rsidR="00517596">
        <w:rPr>
          <w:sz w:val="28"/>
          <w:szCs w:val="28"/>
        </w:rPr>
        <w:t>.</w:t>
      </w:r>
      <w:r w:rsidRPr="00517596">
        <w:rPr>
          <w:sz w:val="28"/>
          <w:szCs w:val="28"/>
        </w:rPr>
        <w:t xml:space="preserve"> Горький, ГПИ им.</w:t>
      </w:r>
      <w:r w:rsidR="00517596">
        <w:rPr>
          <w:sz w:val="28"/>
          <w:szCs w:val="28"/>
        </w:rPr>
        <w:t> </w:t>
      </w:r>
      <w:r w:rsidRPr="00517596">
        <w:rPr>
          <w:sz w:val="28"/>
          <w:szCs w:val="28"/>
        </w:rPr>
        <w:t>А.А. Жданова, 1965.</w:t>
      </w:r>
      <w:r w:rsidR="00517596">
        <w:rPr>
          <w:sz w:val="28"/>
          <w:szCs w:val="28"/>
        </w:rPr>
        <w:t xml:space="preserve"> –</w:t>
      </w:r>
      <w:r w:rsidRPr="00517596">
        <w:rPr>
          <w:sz w:val="28"/>
          <w:szCs w:val="28"/>
        </w:rPr>
        <w:t xml:space="preserve"> 320 с.</w:t>
      </w:r>
    </w:p>
    <w:p w:rsidR="00573C03" w:rsidRPr="00517596" w:rsidRDefault="00573C03" w:rsidP="00517596">
      <w:pPr>
        <w:pStyle w:val="ac"/>
        <w:numPr>
          <w:ilvl w:val="0"/>
          <w:numId w:val="37"/>
        </w:numPr>
        <w:ind w:left="567" w:hanging="501"/>
        <w:jc w:val="both"/>
        <w:rPr>
          <w:sz w:val="28"/>
          <w:szCs w:val="28"/>
        </w:rPr>
      </w:pPr>
      <w:r w:rsidRPr="00517596">
        <w:rPr>
          <w:sz w:val="28"/>
          <w:szCs w:val="28"/>
        </w:rPr>
        <w:t xml:space="preserve">Сопротивление материалов,  прикладная механика:  схемы к заданиям для расчетно-графических и курсовых работ/ НГТУ им. Р.Е. Алексеева ; </w:t>
      </w:r>
      <w:proofErr w:type="spellStart"/>
      <w:proofErr w:type="gramStart"/>
      <w:r w:rsidRPr="00517596">
        <w:rPr>
          <w:sz w:val="28"/>
          <w:szCs w:val="28"/>
        </w:rPr>
        <w:t>сост</w:t>
      </w:r>
      <w:proofErr w:type="spellEnd"/>
      <w:proofErr w:type="gramEnd"/>
      <w:r w:rsidRPr="00517596">
        <w:rPr>
          <w:sz w:val="28"/>
          <w:szCs w:val="28"/>
        </w:rPr>
        <w:t xml:space="preserve">: А.В. </w:t>
      </w:r>
      <w:proofErr w:type="spellStart"/>
      <w:r w:rsidRPr="00517596">
        <w:rPr>
          <w:sz w:val="28"/>
          <w:szCs w:val="28"/>
        </w:rPr>
        <w:t>Бунтикова</w:t>
      </w:r>
      <w:proofErr w:type="spellEnd"/>
      <w:r w:rsidRPr="00517596">
        <w:rPr>
          <w:sz w:val="28"/>
          <w:szCs w:val="28"/>
        </w:rPr>
        <w:t xml:space="preserve"> [и </w:t>
      </w:r>
      <w:proofErr w:type="spellStart"/>
      <w:r w:rsidRPr="00517596">
        <w:rPr>
          <w:sz w:val="28"/>
          <w:szCs w:val="28"/>
        </w:rPr>
        <w:t>др</w:t>
      </w:r>
      <w:proofErr w:type="spellEnd"/>
      <w:r w:rsidRPr="00517596">
        <w:rPr>
          <w:sz w:val="28"/>
          <w:szCs w:val="28"/>
        </w:rPr>
        <w:t>], 2009. – 60 с.</w:t>
      </w:r>
    </w:p>
    <w:p w:rsidR="00517596" w:rsidRPr="00517596" w:rsidRDefault="00517596" w:rsidP="00517596">
      <w:pPr>
        <w:pStyle w:val="ac"/>
        <w:numPr>
          <w:ilvl w:val="0"/>
          <w:numId w:val="37"/>
        </w:numPr>
        <w:ind w:left="567" w:hanging="501"/>
        <w:jc w:val="both"/>
        <w:rPr>
          <w:sz w:val="28"/>
          <w:szCs w:val="28"/>
        </w:rPr>
      </w:pPr>
      <w:proofErr w:type="spellStart"/>
      <w:r w:rsidRPr="00517596">
        <w:rPr>
          <w:sz w:val="28"/>
          <w:szCs w:val="28"/>
        </w:rPr>
        <w:t>Колябин</w:t>
      </w:r>
      <w:proofErr w:type="spellEnd"/>
      <w:r>
        <w:rPr>
          <w:sz w:val="28"/>
          <w:szCs w:val="28"/>
        </w:rPr>
        <w:t>,</w:t>
      </w:r>
      <w:r w:rsidRPr="00517596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Сопротивление  материалов: </w:t>
      </w:r>
      <w:r w:rsidRPr="00517596">
        <w:rPr>
          <w:sz w:val="28"/>
          <w:szCs w:val="28"/>
        </w:rPr>
        <w:t>комплекс  учебно-методических материалов (учеб</w:t>
      </w:r>
      <w:proofErr w:type="gramStart"/>
      <w:r w:rsidRPr="00517596">
        <w:rPr>
          <w:sz w:val="28"/>
          <w:szCs w:val="28"/>
        </w:rPr>
        <w:t>.</w:t>
      </w:r>
      <w:proofErr w:type="gramEnd"/>
      <w:r w:rsidRPr="00517596">
        <w:rPr>
          <w:sz w:val="28"/>
          <w:szCs w:val="28"/>
        </w:rPr>
        <w:t xml:space="preserve"> </w:t>
      </w:r>
      <w:proofErr w:type="gramStart"/>
      <w:r w:rsidRPr="00517596">
        <w:rPr>
          <w:sz w:val="28"/>
          <w:szCs w:val="28"/>
        </w:rPr>
        <w:t>п</w:t>
      </w:r>
      <w:proofErr w:type="gramEnd"/>
      <w:r w:rsidRPr="00517596">
        <w:rPr>
          <w:sz w:val="28"/>
          <w:szCs w:val="28"/>
        </w:rPr>
        <w:t>особие для студентов заочной и дистанционной форм обучения)</w:t>
      </w:r>
      <w:r>
        <w:rPr>
          <w:sz w:val="28"/>
          <w:szCs w:val="28"/>
        </w:rPr>
        <w:t xml:space="preserve"> / </w:t>
      </w:r>
      <w:r w:rsidRPr="00517596">
        <w:rPr>
          <w:sz w:val="28"/>
          <w:szCs w:val="28"/>
        </w:rPr>
        <w:t xml:space="preserve">В.К. Наумов, В.В. </w:t>
      </w:r>
      <w:proofErr w:type="spellStart"/>
      <w:r w:rsidRPr="00517596">
        <w:rPr>
          <w:sz w:val="28"/>
          <w:szCs w:val="28"/>
        </w:rPr>
        <w:t>Колябин</w:t>
      </w:r>
      <w:proofErr w:type="spellEnd"/>
      <w:r w:rsidRPr="00517596">
        <w:rPr>
          <w:sz w:val="28"/>
          <w:szCs w:val="28"/>
        </w:rPr>
        <w:t>, В.А. Ер</w:t>
      </w:r>
      <w:r>
        <w:rPr>
          <w:sz w:val="28"/>
          <w:szCs w:val="28"/>
        </w:rPr>
        <w:t xml:space="preserve">маков, В.Ф. </w:t>
      </w:r>
      <w:proofErr w:type="spellStart"/>
      <w:r>
        <w:rPr>
          <w:sz w:val="28"/>
          <w:szCs w:val="28"/>
        </w:rPr>
        <w:t>Кулепов</w:t>
      </w:r>
      <w:proofErr w:type="spellEnd"/>
      <w:r>
        <w:rPr>
          <w:sz w:val="28"/>
          <w:szCs w:val="28"/>
        </w:rPr>
        <w:t>, А.Е. Жуков,</w:t>
      </w:r>
      <w:r w:rsidRPr="00517596">
        <w:rPr>
          <w:sz w:val="28"/>
          <w:szCs w:val="28"/>
        </w:rPr>
        <w:t xml:space="preserve"> НГТУ, 2006</w:t>
      </w:r>
    </w:p>
    <w:p w:rsidR="00573C03" w:rsidRPr="00517596" w:rsidRDefault="00573C03" w:rsidP="00517596">
      <w:pPr>
        <w:pStyle w:val="ac"/>
        <w:numPr>
          <w:ilvl w:val="0"/>
          <w:numId w:val="37"/>
        </w:numPr>
        <w:autoSpaceDE w:val="0"/>
        <w:autoSpaceDN w:val="0"/>
        <w:adjustRightInd w:val="0"/>
        <w:ind w:left="567" w:hanging="501"/>
        <w:jc w:val="both"/>
        <w:rPr>
          <w:rFonts w:eastAsia="TimesNewRomanPSMT"/>
          <w:sz w:val="28"/>
          <w:szCs w:val="28"/>
        </w:rPr>
      </w:pPr>
      <w:r w:rsidRPr="00517596">
        <w:rPr>
          <w:rFonts w:eastAsia="TimesNewRomanPSMT"/>
          <w:sz w:val="28"/>
          <w:szCs w:val="28"/>
        </w:rPr>
        <w:t>ГОСТ 8.417–2002 Государственная система обеспечения единиц измерения. Единицы величин.</w:t>
      </w:r>
    </w:p>
    <w:p w:rsidR="00573C03" w:rsidRPr="00517596" w:rsidRDefault="00573C03" w:rsidP="00517596">
      <w:pPr>
        <w:pStyle w:val="ac"/>
        <w:numPr>
          <w:ilvl w:val="0"/>
          <w:numId w:val="37"/>
        </w:numPr>
        <w:autoSpaceDE w:val="0"/>
        <w:autoSpaceDN w:val="0"/>
        <w:adjustRightInd w:val="0"/>
        <w:ind w:left="567" w:hanging="501"/>
        <w:jc w:val="both"/>
        <w:rPr>
          <w:rFonts w:eastAsia="TimesNewRomanPSMT"/>
          <w:sz w:val="28"/>
          <w:szCs w:val="28"/>
        </w:rPr>
      </w:pPr>
      <w:r w:rsidRPr="00517596">
        <w:rPr>
          <w:rFonts w:eastAsia="TimesNewRomanPSMT"/>
          <w:sz w:val="28"/>
          <w:szCs w:val="28"/>
        </w:rPr>
        <w:t xml:space="preserve">ГОСТ 8239–89 </w:t>
      </w:r>
      <w:proofErr w:type="spellStart"/>
      <w:r w:rsidRPr="00517596">
        <w:rPr>
          <w:rFonts w:eastAsia="TimesNewRomanPSMT"/>
          <w:sz w:val="28"/>
          <w:szCs w:val="28"/>
        </w:rPr>
        <w:t>Двутавры</w:t>
      </w:r>
      <w:proofErr w:type="spellEnd"/>
      <w:r w:rsidRPr="00517596">
        <w:rPr>
          <w:rFonts w:eastAsia="TimesNewRomanPSMT"/>
          <w:sz w:val="28"/>
          <w:szCs w:val="28"/>
        </w:rPr>
        <w:t xml:space="preserve"> </w:t>
      </w:r>
      <w:proofErr w:type="gramStart"/>
      <w:r w:rsidRPr="00517596">
        <w:rPr>
          <w:rFonts w:eastAsia="TimesNewRomanPSMT"/>
          <w:sz w:val="28"/>
          <w:szCs w:val="28"/>
        </w:rPr>
        <w:t>стальные</w:t>
      </w:r>
      <w:proofErr w:type="gramEnd"/>
      <w:r w:rsidRPr="00517596">
        <w:rPr>
          <w:rFonts w:eastAsia="TimesNewRomanPSMT"/>
          <w:sz w:val="28"/>
          <w:szCs w:val="28"/>
        </w:rPr>
        <w:t xml:space="preserve"> горячекатаные. Сортамент.</w:t>
      </w:r>
    </w:p>
    <w:p w:rsidR="00573C03" w:rsidRPr="00517596" w:rsidRDefault="00573C03" w:rsidP="00517596">
      <w:pPr>
        <w:pStyle w:val="ac"/>
        <w:numPr>
          <w:ilvl w:val="0"/>
          <w:numId w:val="37"/>
        </w:numPr>
        <w:autoSpaceDE w:val="0"/>
        <w:autoSpaceDN w:val="0"/>
        <w:adjustRightInd w:val="0"/>
        <w:ind w:left="567" w:hanging="501"/>
        <w:jc w:val="both"/>
        <w:rPr>
          <w:rFonts w:eastAsia="TimesNewRomanPSMT"/>
          <w:sz w:val="28"/>
          <w:szCs w:val="28"/>
        </w:rPr>
      </w:pPr>
      <w:r w:rsidRPr="00517596">
        <w:rPr>
          <w:rFonts w:eastAsia="TimesNewRomanPSMT"/>
          <w:sz w:val="28"/>
          <w:szCs w:val="28"/>
        </w:rPr>
        <w:t>ГОСТ 8240–89 Швеллеры стальные горячекатаные. Сортамент.</w:t>
      </w:r>
    </w:p>
    <w:p w:rsidR="00573C03" w:rsidRPr="00517596" w:rsidRDefault="00573C03" w:rsidP="00517596">
      <w:pPr>
        <w:pStyle w:val="ac"/>
        <w:numPr>
          <w:ilvl w:val="0"/>
          <w:numId w:val="37"/>
        </w:numPr>
        <w:autoSpaceDE w:val="0"/>
        <w:autoSpaceDN w:val="0"/>
        <w:adjustRightInd w:val="0"/>
        <w:ind w:left="567" w:hanging="501"/>
        <w:jc w:val="both"/>
        <w:rPr>
          <w:rFonts w:eastAsia="TimesNewRomanPSMT"/>
          <w:sz w:val="28"/>
          <w:szCs w:val="28"/>
        </w:rPr>
      </w:pPr>
      <w:r w:rsidRPr="00517596">
        <w:rPr>
          <w:rFonts w:eastAsia="TimesNewRomanPSMT"/>
          <w:sz w:val="28"/>
          <w:szCs w:val="28"/>
        </w:rPr>
        <w:t>ГОСТ 8509–86 Уголки стальные горячекатаные равнополочные. Сортамент.</w:t>
      </w:r>
    </w:p>
    <w:p w:rsidR="00573C03" w:rsidRPr="00517596" w:rsidRDefault="00573C03" w:rsidP="00517596">
      <w:pPr>
        <w:pStyle w:val="ac"/>
        <w:numPr>
          <w:ilvl w:val="0"/>
          <w:numId w:val="37"/>
        </w:numPr>
        <w:autoSpaceDE w:val="0"/>
        <w:autoSpaceDN w:val="0"/>
        <w:adjustRightInd w:val="0"/>
        <w:ind w:left="567" w:hanging="501"/>
        <w:jc w:val="both"/>
        <w:rPr>
          <w:rFonts w:eastAsia="TimesNewRomanPSMT"/>
          <w:sz w:val="28"/>
          <w:szCs w:val="28"/>
        </w:rPr>
      </w:pPr>
      <w:r w:rsidRPr="00517596">
        <w:rPr>
          <w:rFonts w:eastAsia="TimesNewRomanPSMT"/>
          <w:sz w:val="28"/>
          <w:szCs w:val="28"/>
        </w:rPr>
        <w:t xml:space="preserve">ГОСТ 8510–86 Уголки стальные горячекатаные </w:t>
      </w:r>
      <w:proofErr w:type="spellStart"/>
      <w:r w:rsidRPr="00517596">
        <w:rPr>
          <w:rFonts w:eastAsia="TimesNewRomanPSMT"/>
          <w:sz w:val="28"/>
          <w:szCs w:val="28"/>
        </w:rPr>
        <w:t>неравнополочные</w:t>
      </w:r>
      <w:proofErr w:type="spellEnd"/>
      <w:r w:rsidRPr="00517596">
        <w:rPr>
          <w:rFonts w:eastAsia="TimesNewRomanPSMT"/>
          <w:sz w:val="28"/>
          <w:szCs w:val="28"/>
        </w:rPr>
        <w:t>.</w:t>
      </w:r>
      <w:r w:rsidR="00517596" w:rsidRPr="00517596">
        <w:rPr>
          <w:rFonts w:eastAsia="TimesNewRomanPSMT"/>
          <w:sz w:val="28"/>
          <w:szCs w:val="28"/>
        </w:rPr>
        <w:t xml:space="preserve"> </w:t>
      </w:r>
      <w:r w:rsidRPr="00517596">
        <w:rPr>
          <w:rFonts w:eastAsia="TimesNewRomanPSMT"/>
          <w:sz w:val="28"/>
          <w:szCs w:val="28"/>
        </w:rPr>
        <w:t>Сортамент.</w:t>
      </w:r>
    </w:p>
    <w:p w:rsidR="00573C03" w:rsidRPr="00375CDC" w:rsidRDefault="00573C03" w:rsidP="00573C03">
      <w:pPr>
        <w:rPr>
          <w:sz w:val="28"/>
          <w:szCs w:val="28"/>
        </w:rPr>
      </w:pPr>
    </w:p>
    <w:p w:rsidR="001A6426" w:rsidRDefault="001A6426" w:rsidP="001A6426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  <w:sz w:val="28"/>
          <w:szCs w:val="28"/>
        </w:rPr>
      </w:pPr>
    </w:p>
    <w:p w:rsidR="00697D98" w:rsidRDefault="00697D98" w:rsidP="001A6426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  <w:sz w:val="28"/>
          <w:szCs w:val="28"/>
        </w:rPr>
      </w:pPr>
    </w:p>
    <w:p w:rsidR="00697D98" w:rsidRDefault="00697D98" w:rsidP="001A6426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  <w:sz w:val="28"/>
          <w:szCs w:val="28"/>
        </w:rPr>
      </w:pPr>
    </w:p>
    <w:p w:rsidR="00697D98" w:rsidRDefault="00697D98" w:rsidP="001A6426">
      <w:pPr>
        <w:autoSpaceDE w:val="0"/>
        <w:autoSpaceDN w:val="0"/>
        <w:adjustRightInd w:val="0"/>
        <w:ind w:left="708"/>
        <w:jc w:val="center"/>
        <w:rPr>
          <w:rFonts w:eastAsia="TimesNewRomanPSMT"/>
          <w:b/>
          <w:sz w:val="28"/>
          <w:szCs w:val="28"/>
        </w:rPr>
      </w:pPr>
    </w:p>
    <w:sectPr w:rsidR="00697D98" w:rsidSect="00BC34AA">
      <w:headerReference w:type="default" r:id="rId244"/>
      <w:headerReference w:type="first" r:id="rId245"/>
      <w:pgSz w:w="11906" w:h="16838" w:code="9"/>
      <w:pgMar w:top="1134" w:right="851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22" w:rsidRDefault="00D70022" w:rsidP="003B5756">
      <w:r>
        <w:separator/>
      </w:r>
    </w:p>
  </w:endnote>
  <w:endnote w:type="continuationSeparator" w:id="0">
    <w:p w:rsidR="00D70022" w:rsidRDefault="00D70022" w:rsidP="003B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22" w:rsidRDefault="00D70022" w:rsidP="003B5756">
      <w:r>
        <w:separator/>
      </w:r>
    </w:p>
  </w:footnote>
  <w:footnote w:type="continuationSeparator" w:id="0">
    <w:p w:rsidR="00D70022" w:rsidRDefault="00D70022" w:rsidP="003B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80897"/>
      <w:docPartObj>
        <w:docPartGallery w:val="Page Numbers (Top of Page)"/>
        <w:docPartUnique/>
      </w:docPartObj>
    </w:sdtPr>
    <w:sdtEndPr/>
    <w:sdtContent>
      <w:p w:rsidR="00C85B81" w:rsidRDefault="00C85B81" w:rsidP="00DC61B5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1" layoutInCell="0" allowOverlap="1" wp14:anchorId="05AAA46C" wp14:editId="7E727DD3">
                  <wp:simplePos x="0" y="0"/>
                  <wp:positionH relativeFrom="page">
                    <wp:posOffset>720090</wp:posOffset>
                  </wp:positionH>
                  <wp:positionV relativeFrom="page">
                    <wp:posOffset>252095</wp:posOffset>
                  </wp:positionV>
                  <wp:extent cx="6588760" cy="10189210"/>
                  <wp:effectExtent l="15240" t="13970" r="15875" b="17145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88760" cy="10189210"/>
                            <a:chOff x="0" y="0"/>
                            <a:chExt cx="20000" cy="2000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3"/>
                          <wps:cNvCnPr/>
                          <wps:spPr bwMode="auto">
                            <a:xfrm>
                              <a:off x="1093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"/>
                          <wps:cNvCnPr/>
                          <wps:spPr bwMode="auto">
                            <a:xfrm>
                              <a:off x="10" y="18941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2186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4919" y="18949"/>
                              <a:ext cx="2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6557" y="1895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7650" y="18949"/>
                              <a:ext cx="2" cy="103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18905" y="18949"/>
                              <a:ext cx="4" cy="10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18919" y="19296"/>
                              <a:ext cx="107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85B81" w:rsidRDefault="00C85B81">
                                <w:pPr>
                                  <w:pStyle w:val="ab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" y="19660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85B81" w:rsidRDefault="00C85B81">
                                <w:pPr>
                                  <w:pStyle w:val="ab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9660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85B81" w:rsidRDefault="00C85B81">
                                <w:pPr>
                                  <w:pStyle w:val="ab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9660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85B81" w:rsidRDefault="00C85B81">
                                <w:pPr>
                                  <w:pStyle w:val="ab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Подпись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9660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85B81" w:rsidRDefault="00C85B81">
                                <w:pPr>
                                  <w:pStyle w:val="ab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9" y="18977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85B81" w:rsidRDefault="00C85B81">
                                <w:pPr>
                                  <w:pStyle w:val="ab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9" y="19435"/>
                              <a:ext cx="1001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85B81" w:rsidRDefault="00C85B81">
                                <w:pPr>
                                  <w:pStyle w:val="ab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 \* LOWER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="0036152C">
                                  <w:rPr>
                                    <w:noProof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5" y="19221"/>
                              <a:ext cx="11075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85B81" w:rsidRPr="00DC61B5" w:rsidRDefault="00C85B81">
                                <w:pPr>
                                  <w:pStyle w:val="ab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КР-СМ-НГТУ-17КСв-000-19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56.7pt;margin-top:19.8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" o:allowincell="f">
    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  <v:textbox inset="1pt,1pt,1pt,1pt">
                      <w:txbxContent>
                        <w:p w:rsidR="00C85B81" w:rsidRDefault="00C85B81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  <v:textbox inset="1pt,1pt,1pt,1pt">
                      <w:txbxContent>
                        <w:p w:rsidR="00C85B81" w:rsidRDefault="00C85B81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  <v:textbox inset="1pt,1pt,1pt,1pt">
                      <w:txbxContent>
                        <w:p w:rsidR="00C85B81" w:rsidRDefault="00C85B81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  <v:textbox inset="1pt,1pt,1pt,1pt">
                      <w:txbxContent>
                        <w:p w:rsidR="00C85B81" w:rsidRDefault="00C85B81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  <v:textbox inset="1pt,1pt,1pt,1pt">
                      <w:txbxContent>
                        <w:p w:rsidR="00C85B81" w:rsidRDefault="00C85B81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  <v:textbox inset="1pt,1pt,1pt,1pt">
                      <w:txbxContent>
                        <w:p w:rsidR="00C85B81" w:rsidRDefault="00C85B81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    <v:textbox inset="1pt,1pt,1pt,1pt">
                      <w:txbxContent>
                        <w:p w:rsidR="00C85B81" w:rsidRDefault="00C85B81">
                          <w:pPr>
                            <w:pStyle w:val="a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LOWER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36152C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      <v:textbox inset="1pt,1pt,1pt,1pt">
                      <w:txbxContent>
                        <w:p w:rsidR="00C85B81" w:rsidRPr="00DC61B5" w:rsidRDefault="00C85B81">
                          <w:pPr>
                            <w:pStyle w:val="ab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КР-СМ-НГТУ-17КСв-000-19</w:t>
                          </w:r>
                        </w:p>
                      </w:txbxContent>
                    </v:textbox>
                  </v:rect>
                  <w10:wrap anchorx="page" anchory="page"/>
                  <w10:anchorlock/>
                </v:group>
              </w:pict>
            </mc:Fallback>
          </mc:AlternateContent>
        </w:r>
      </w:p>
    </w:sdtContent>
  </w:sdt>
  <w:p w:rsidR="00C85B81" w:rsidRDefault="00C85B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81" w:rsidRDefault="00C85B8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F4AAAE3" wp14:editId="1E8AB03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0" t="0" r="0" b="0"/>
              <wp:wrapNone/>
              <wp:docPr id="24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4" o:spid="_x0000_s1026" style="position:absolute;margin-left:56.7pt;margin-top:19.85pt;width:518.8pt;height:80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" o:allowincell="f" fill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pStyle w:val="4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A35E5C"/>
    <w:multiLevelType w:val="hybridMultilevel"/>
    <w:tmpl w:val="5D7E100C"/>
    <w:lvl w:ilvl="0" w:tplc="06460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451A"/>
    <w:multiLevelType w:val="hybridMultilevel"/>
    <w:tmpl w:val="DA685A92"/>
    <w:lvl w:ilvl="0" w:tplc="413ADFAE">
      <w:numFmt w:val="bullet"/>
      <w:lvlText w:val="•"/>
      <w:lvlJc w:val="left"/>
      <w:pPr>
        <w:ind w:left="1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0BB41ACC"/>
    <w:multiLevelType w:val="hybridMultilevel"/>
    <w:tmpl w:val="20DA9B7C"/>
    <w:lvl w:ilvl="0" w:tplc="CF8CA3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B82BC0"/>
    <w:multiLevelType w:val="hybridMultilevel"/>
    <w:tmpl w:val="2486A8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D40155F"/>
    <w:multiLevelType w:val="multilevel"/>
    <w:tmpl w:val="459A8A7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4B62FB9"/>
    <w:multiLevelType w:val="hybridMultilevel"/>
    <w:tmpl w:val="641C1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D72C61"/>
    <w:multiLevelType w:val="hybridMultilevel"/>
    <w:tmpl w:val="8752F7BC"/>
    <w:lvl w:ilvl="0" w:tplc="CF8CA3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30CCF"/>
    <w:multiLevelType w:val="hybridMultilevel"/>
    <w:tmpl w:val="36941360"/>
    <w:lvl w:ilvl="0" w:tplc="D330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3B7924"/>
    <w:multiLevelType w:val="hybridMultilevel"/>
    <w:tmpl w:val="696E19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87E547C"/>
    <w:multiLevelType w:val="hybridMultilevel"/>
    <w:tmpl w:val="5328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510C6"/>
    <w:multiLevelType w:val="hybridMultilevel"/>
    <w:tmpl w:val="6A34D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C496A"/>
    <w:multiLevelType w:val="hybridMultilevel"/>
    <w:tmpl w:val="EB6E9BD0"/>
    <w:lvl w:ilvl="0" w:tplc="367CBAE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2D60EE"/>
    <w:multiLevelType w:val="hybridMultilevel"/>
    <w:tmpl w:val="983A5FD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47375EC"/>
    <w:multiLevelType w:val="hybridMultilevel"/>
    <w:tmpl w:val="50E26FA4"/>
    <w:lvl w:ilvl="0" w:tplc="B80C370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5DB6E1F"/>
    <w:multiLevelType w:val="hybridMultilevel"/>
    <w:tmpl w:val="F76C7D0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2E00052E"/>
    <w:multiLevelType w:val="hybridMultilevel"/>
    <w:tmpl w:val="8752F7BC"/>
    <w:lvl w:ilvl="0" w:tplc="CF8CA3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89287D"/>
    <w:multiLevelType w:val="hybridMultilevel"/>
    <w:tmpl w:val="DD42EC5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329131EC"/>
    <w:multiLevelType w:val="hybridMultilevel"/>
    <w:tmpl w:val="6FB61600"/>
    <w:lvl w:ilvl="0" w:tplc="CF8CA3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7D7CD5"/>
    <w:multiLevelType w:val="multilevel"/>
    <w:tmpl w:val="4CEC5E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1">
    <w:nsid w:val="35484DD5"/>
    <w:multiLevelType w:val="hybridMultilevel"/>
    <w:tmpl w:val="30F8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12164"/>
    <w:multiLevelType w:val="hybridMultilevel"/>
    <w:tmpl w:val="A542837E"/>
    <w:lvl w:ilvl="0" w:tplc="62525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735546"/>
    <w:multiLevelType w:val="hybridMultilevel"/>
    <w:tmpl w:val="16A639C2"/>
    <w:lvl w:ilvl="0" w:tplc="D4C2A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87D87"/>
    <w:multiLevelType w:val="hybridMultilevel"/>
    <w:tmpl w:val="A1EE9D3A"/>
    <w:lvl w:ilvl="0" w:tplc="06460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920E7"/>
    <w:multiLevelType w:val="hybridMultilevel"/>
    <w:tmpl w:val="A4D036AE"/>
    <w:lvl w:ilvl="0" w:tplc="C30AD96C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6">
    <w:nsid w:val="4C5517F0"/>
    <w:multiLevelType w:val="hybridMultilevel"/>
    <w:tmpl w:val="ED58EF56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7">
    <w:nsid w:val="58CD7D80"/>
    <w:multiLevelType w:val="hybridMultilevel"/>
    <w:tmpl w:val="6E8A2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23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B5DBC"/>
    <w:multiLevelType w:val="hybridMultilevel"/>
    <w:tmpl w:val="830034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CE60E1"/>
    <w:multiLevelType w:val="hybridMultilevel"/>
    <w:tmpl w:val="D71AA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18374C"/>
    <w:multiLevelType w:val="hybridMultilevel"/>
    <w:tmpl w:val="DBECA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55673"/>
    <w:multiLevelType w:val="hybridMultilevel"/>
    <w:tmpl w:val="6B24B7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0FC4BE2"/>
    <w:multiLevelType w:val="hybridMultilevel"/>
    <w:tmpl w:val="CCF2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17E25"/>
    <w:multiLevelType w:val="multilevel"/>
    <w:tmpl w:val="1F2E6B7E"/>
    <w:lvl w:ilvl="0">
      <w:start w:val="4"/>
      <w:numFmt w:val="decimal"/>
      <w:lvlText w:val="%1"/>
      <w:lvlJc w:val="left"/>
      <w:pPr>
        <w:ind w:left="1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34">
    <w:nsid w:val="788C5402"/>
    <w:multiLevelType w:val="hybridMultilevel"/>
    <w:tmpl w:val="5C0006AC"/>
    <w:lvl w:ilvl="0" w:tplc="110C4A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3C1199"/>
    <w:multiLevelType w:val="hybridMultilevel"/>
    <w:tmpl w:val="B49A1B1E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7"/>
  </w:num>
  <w:num w:numId="5">
    <w:abstractNumId w:val="2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8"/>
  </w:num>
  <w:num w:numId="9">
    <w:abstractNumId w:val="31"/>
  </w:num>
  <w:num w:numId="10">
    <w:abstractNumId w:val="20"/>
  </w:num>
  <w:num w:numId="11">
    <w:abstractNumId w:val="15"/>
  </w:num>
  <w:num w:numId="12">
    <w:abstractNumId w:val="30"/>
  </w:num>
  <w:num w:numId="13">
    <w:abstractNumId w:val="22"/>
  </w:num>
  <w:num w:numId="14">
    <w:abstractNumId w:val="16"/>
  </w:num>
  <w:num w:numId="15">
    <w:abstractNumId w:val="14"/>
  </w:num>
  <w:num w:numId="16">
    <w:abstractNumId w:val="34"/>
  </w:num>
  <w:num w:numId="17">
    <w:abstractNumId w:val="13"/>
  </w:num>
  <w:num w:numId="18">
    <w:abstractNumId w:val="5"/>
  </w:num>
  <w:num w:numId="19">
    <w:abstractNumId w:val="35"/>
  </w:num>
  <w:num w:numId="20">
    <w:abstractNumId w:val="6"/>
  </w:num>
  <w:num w:numId="21">
    <w:abstractNumId w:val="23"/>
  </w:num>
  <w:num w:numId="22">
    <w:abstractNumId w:val="18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0"/>
  </w:num>
  <w:num w:numId="26">
    <w:abstractNumId w:val="26"/>
  </w:num>
  <w:num w:numId="27">
    <w:abstractNumId w:val="3"/>
  </w:num>
  <w:num w:numId="28">
    <w:abstractNumId w:val="9"/>
  </w:num>
  <w:num w:numId="29">
    <w:abstractNumId w:val="17"/>
  </w:num>
  <w:num w:numId="30">
    <w:abstractNumId w:val="19"/>
  </w:num>
  <w:num w:numId="31">
    <w:abstractNumId w:val="8"/>
  </w:num>
  <w:num w:numId="32">
    <w:abstractNumId w:val="4"/>
  </w:num>
  <w:num w:numId="33">
    <w:abstractNumId w:val="25"/>
  </w:num>
  <w:num w:numId="34">
    <w:abstractNumId w:val="32"/>
  </w:num>
  <w:num w:numId="35">
    <w:abstractNumId w:val="11"/>
  </w:num>
  <w:num w:numId="36">
    <w:abstractNumId w:val="21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onsecutiveHyphenLimit w:val="4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86"/>
    <w:rsid w:val="00000A02"/>
    <w:rsid w:val="00002F0C"/>
    <w:rsid w:val="000101A3"/>
    <w:rsid w:val="00011223"/>
    <w:rsid w:val="000145FF"/>
    <w:rsid w:val="000168DE"/>
    <w:rsid w:val="000251E9"/>
    <w:rsid w:val="00026BCC"/>
    <w:rsid w:val="00030A89"/>
    <w:rsid w:val="00034398"/>
    <w:rsid w:val="00035A2E"/>
    <w:rsid w:val="000360EB"/>
    <w:rsid w:val="0003622C"/>
    <w:rsid w:val="00061F38"/>
    <w:rsid w:val="0006484B"/>
    <w:rsid w:val="000671EC"/>
    <w:rsid w:val="0006775E"/>
    <w:rsid w:val="00084490"/>
    <w:rsid w:val="000844E0"/>
    <w:rsid w:val="000A1986"/>
    <w:rsid w:val="000A44FC"/>
    <w:rsid w:val="000A5659"/>
    <w:rsid w:val="000E4553"/>
    <w:rsid w:val="000E752A"/>
    <w:rsid w:val="000F2A9B"/>
    <w:rsid w:val="000F72A2"/>
    <w:rsid w:val="00100DDE"/>
    <w:rsid w:val="00112C69"/>
    <w:rsid w:val="00114BAE"/>
    <w:rsid w:val="00123075"/>
    <w:rsid w:val="00145060"/>
    <w:rsid w:val="001460C9"/>
    <w:rsid w:val="00157538"/>
    <w:rsid w:val="001653BF"/>
    <w:rsid w:val="001672AC"/>
    <w:rsid w:val="001739FE"/>
    <w:rsid w:val="0017661C"/>
    <w:rsid w:val="00194C9F"/>
    <w:rsid w:val="00197A1E"/>
    <w:rsid w:val="001A03CA"/>
    <w:rsid w:val="001A6426"/>
    <w:rsid w:val="001B11B8"/>
    <w:rsid w:val="001B2FCF"/>
    <w:rsid w:val="001B504F"/>
    <w:rsid w:val="001C1C04"/>
    <w:rsid w:val="001C1F91"/>
    <w:rsid w:val="001D3543"/>
    <w:rsid w:val="00202793"/>
    <w:rsid w:val="00210EE5"/>
    <w:rsid w:val="00211248"/>
    <w:rsid w:val="002137ED"/>
    <w:rsid w:val="00216D0F"/>
    <w:rsid w:val="00222227"/>
    <w:rsid w:val="002244E9"/>
    <w:rsid w:val="0023489F"/>
    <w:rsid w:val="00241371"/>
    <w:rsid w:val="00244DCF"/>
    <w:rsid w:val="00245C7A"/>
    <w:rsid w:val="002464B0"/>
    <w:rsid w:val="0024714C"/>
    <w:rsid w:val="00257F18"/>
    <w:rsid w:val="0026193A"/>
    <w:rsid w:val="00263B14"/>
    <w:rsid w:val="00263E64"/>
    <w:rsid w:val="00280EBA"/>
    <w:rsid w:val="00283DEA"/>
    <w:rsid w:val="002924F3"/>
    <w:rsid w:val="002A3487"/>
    <w:rsid w:val="002A52E7"/>
    <w:rsid w:val="002B000C"/>
    <w:rsid w:val="002B0A0B"/>
    <w:rsid w:val="002B6773"/>
    <w:rsid w:val="002C33DB"/>
    <w:rsid w:val="002C722A"/>
    <w:rsid w:val="002D4D6F"/>
    <w:rsid w:val="002E0FD9"/>
    <w:rsid w:val="002E556D"/>
    <w:rsid w:val="002F077F"/>
    <w:rsid w:val="002F0D0A"/>
    <w:rsid w:val="002F4558"/>
    <w:rsid w:val="002F4562"/>
    <w:rsid w:val="0030470A"/>
    <w:rsid w:val="0032060B"/>
    <w:rsid w:val="00321660"/>
    <w:rsid w:val="00332D2E"/>
    <w:rsid w:val="00333BC0"/>
    <w:rsid w:val="00335C21"/>
    <w:rsid w:val="00343B2A"/>
    <w:rsid w:val="00343FB3"/>
    <w:rsid w:val="00347265"/>
    <w:rsid w:val="00353950"/>
    <w:rsid w:val="00357C08"/>
    <w:rsid w:val="00357D82"/>
    <w:rsid w:val="0036152C"/>
    <w:rsid w:val="00362078"/>
    <w:rsid w:val="00363FA7"/>
    <w:rsid w:val="00370B87"/>
    <w:rsid w:val="00376046"/>
    <w:rsid w:val="0038025E"/>
    <w:rsid w:val="00383768"/>
    <w:rsid w:val="00392A2B"/>
    <w:rsid w:val="003A066B"/>
    <w:rsid w:val="003B5756"/>
    <w:rsid w:val="003C1AA9"/>
    <w:rsid w:val="003C61D0"/>
    <w:rsid w:val="003D7D84"/>
    <w:rsid w:val="003E69EF"/>
    <w:rsid w:val="003F538F"/>
    <w:rsid w:val="00402CD3"/>
    <w:rsid w:val="00410261"/>
    <w:rsid w:val="0041190C"/>
    <w:rsid w:val="004119DE"/>
    <w:rsid w:val="00411F9A"/>
    <w:rsid w:val="00413657"/>
    <w:rsid w:val="0042664F"/>
    <w:rsid w:val="00437254"/>
    <w:rsid w:val="00437556"/>
    <w:rsid w:val="00441758"/>
    <w:rsid w:val="0044252A"/>
    <w:rsid w:val="00442A73"/>
    <w:rsid w:val="00447A2A"/>
    <w:rsid w:val="00447F86"/>
    <w:rsid w:val="004508F5"/>
    <w:rsid w:val="00453939"/>
    <w:rsid w:val="004614C3"/>
    <w:rsid w:val="0047485C"/>
    <w:rsid w:val="004902FA"/>
    <w:rsid w:val="004A25C5"/>
    <w:rsid w:val="004A2E03"/>
    <w:rsid w:val="004B21BB"/>
    <w:rsid w:val="004B355B"/>
    <w:rsid w:val="004B4314"/>
    <w:rsid w:val="004B4DF0"/>
    <w:rsid w:val="004C02DA"/>
    <w:rsid w:val="004C3EDC"/>
    <w:rsid w:val="004D4D9E"/>
    <w:rsid w:val="004E31C4"/>
    <w:rsid w:val="004E5042"/>
    <w:rsid w:val="004E65D7"/>
    <w:rsid w:val="004F35C8"/>
    <w:rsid w:val="00511394"/>
    <w:rsid w:val="00511AF0"/>
    <w:rsid w:val="005120DB"/>
    <w:rsid w:val="00514B74"/>
    <w:rsid w:val="00517596"/>
    <w:rsid w:val="00521B22"/>
    <w:rsid w:val="00524241"/>
    <w:rsid w:val="00530D59"/>
    <w:rsid w:val="00530EE1"/>
    <w:rsid w:val="00532ACE"/>
    <w:rsid w:val="00541232"/>
    <w:rsid w:val="005417B4"/>
    <w:rsid w:val="00556785"/>
    <w:rsid w:val="00560182"/>
    <w:rsid w:val="00570915"/>
    <w:rsid w:val="00573C03"/>
    <w:rsid w:val="0058083D"/>
    <w:rsid w:val="00583856"/>
    <w:rsid w:val="0058710B"/>
    <w:rsid w:val="00593218"/>
    <w:rsid w:val="005970CD"/>
    <w:rsid w:val="005A2834"/>
    <w:rsid w:val="005A2C85"/>
    <w:rsid w:val="005A7B51"/>
    <w:rsid w:val="005A7F2F"/>
    <w:rsid w:val="005B3AB9"/>
    <w:rsid w:val="005B5F67"/>
    <w:rsid w:val="005B7549"/>
    <w:rsid w:val="005C781D"/>
    <w:rsid w:val="005D15E6"/>
    <w:rsid w:val="005D4A26"/>
    <w:rsid w:val="005D4FB8"/>
    <w:rsid w:val="005D556D"/>
    <w:rsid w:val="005D7E7D"/>
    <w:rsid w:val="005F45F8"/>
    <w:rsid w:val="005F472E"/>
    <w:rsid w:val="006003A3"/>
    <w:rsid w:val="00603625"/>
    <w:rsid w:val="006042B9"/>
    <w:rsid w:val="00624982"/>
    <w:rsid w:val="006360DB"/>
    <w:rsid w:val="00642F04"/>
    <w:rsid w:val="00645CEA"/>
    <w:rsid w:val="00645D64"/>
    <w:rsid w:val="00655DBF"/>
    <w:rsid w:val="00657D09"/>
    <w:rsid w:val="00663EEB"/>
    <w:rsid w:val="00676873"/>
    <w:rsid w:val="006779A9"/>
    <w:rsid w:val="0069791F"/>
    <w:rsid w:val="00697D98"/>
    <w:rsid w:val="006C1CDB"/>
    <w:rsid w:val="006C2163"/>
    <w:rsid w:val="006F1858"/>
    <w:rsid w:val="00701B64"/>
    <w:rsid w:val="00712354"/>
    <w:rsid w:val="00714672"/>
    <w:rsid w:val="007202DC"/>
    <w:rsid w:val="00726F17"/>
    <w:rsid w:val="0074359A"/>
    <w:rsid w:val="00743DC3"/>
    <w:rsid w:val="00747733"/>
    <w:rsid w:val="00747B0C"/>
    <w:rsid w:val="00751921"/>
    <w:rsid w:val="0075298F"/>
    <w:rsid w:val="00754F85"/>
    <w:rsid w:val="007605BE"/>
    <w:rsid w:val="00785DC7"/>
    <w:rsid w:val="0079598F"/>
    <w:rsid w:val="007A02DB"/>
    <w:rsid w:val="007A3A1C"/>
    <w:rsid w:val="007A6039"/>
    <w:rsid w:val="007A6E83"/>
    <w:rsid w:val="007B189D"/>
    <w:rsid w:val="007B7A5D"/>
    <w:rsid w:val="007B7AE8"/>
    <w:rsid w:val="007C1899"/>
    <w:rsid w:val="007C1D8B"/>
    <w:rsid w:val="007C25D6"/>
    <w:rsid w:val="007C563A"/>
    <w:rsid w:val="007C699E"/>
    <w:rsid w:val="007D0AC3"/>
    <w:rsid w:val="007D4612"/>
    <w:rsid w:val="007E4892"/>
    <w:rsid w:val="007E7216"/>
    <w:rsid w:val="007F19C4"/>
    <w:rsid w:val="00800AA9"/>
    <w:rsid w:val="00806F73"/>
    <w:rsid w:val="008073D6"/>
    <w:rsid w:val="00811DFF"/>
    <w:rsid w:val="00813866"/>
    <w:rsid w:val="00827875"/>
    <w:rsid w:val="00842826"/>
    <w:rsid w:val="00850B78"/>
    <w:rsid w:val="00866F63"/>
    <w:rsid w:val="008676B5"/>
    <w:rsid w:val="00877521"/>
    <w:rsid w:val="008809E5"/>
    <w:rsid w:val="008A050B"/>
    <w:rsid w:val="008A111E"/>
    <w:rsid w:val="008A3B8B"/>
    <w:rsid w:val="008B1253"/>
    <w:rsid w:val="008D7885"/>
    <w:rsid w:val="008E3BFB"/>
    <w:rsid w:val="008E78B6"/>
    <w:rsid w:val="008F05E2"/>
    <w:rsid w:val="008F09BF"/>
    <w:rsid w:val="008F741F"/>
    <w:rsid w:val="008F74B9"/>
    <w:rsid w:val="0090044E"/>
    <w:rsid w:val="00916F3D"/>
    <w:rsid w:val="00962D18"/>
    <w:rsid w:val="00966B8A"/>
    <w:rsid w:val="00970BA8"/>
    <w:rsid w:val="009756F1"/>
    <w:rsid w:val="00975932"/>
    <w:rsid w:val="00987309"/>
    <w:rsid w:val="009906D6"/>
    <w:rsid w:val="00993F65"/>
    <w:rsid w:val="00995495"/>
    <w:rsid w:val="009A1E39"/>
    <w:rsid w:val="009A5F91"/>
    <w:rsid w:val="009B1106"/>
    <w:rsid w:val="009B3CB7"/>
    <w:rsid w:val="009D2D47"/>
    <w:rsid w:val="009E0766"/>
    <w:rsid w:val="009E2053"/>
    <w:rsid w:val="009F1514"/>
    <w:rsid w:val="009F4269"/>
    <w:rsid w:val="009F6354"/>
    <w:rsid w:val="00A057A8"/>
    <w:rsid w:val="00A06A85"/>
    <w:rsid w:val="00A07962"/>
    <w:rsid w:val="00A10769"/>
    <w:rsid w:val="00A20087"/>
    <w:rsid w:val="00A22336"/>
    <w:rsid w:val="00A24C24"/>
    <w:rsid w:val="00A354E4"/>
    <w:rsid w:val="00A42E71"/>
    <w:rsid w:val="00A47356"/>
    <w:rsid w:val="00A47D6C"/>
    <w:rsid w:val="00A51B3A"/>
    <w:rsid w:val="00A60F7D"/>
    <w:rsid w:val="00A6181B"/>
    <w:rsid w:val="00A63CB4"/>
    <w:rsid w:val="00A651A2"/>
    <w:rsid w:val="00A65B67"/>
    <w:rsid w:val="00A7111D"/>
    <w:rsid w:val="00A71C3F"/>
    <w:rsid w:val="00A84701"/>
    <w:rsid w:val="00A912D4"/>
    <w:rsid w:val="00A93098"/>
    <w:rsid w:val="00A96B32"/>
    <w:rsid w:val="00AA0AF9"/>
    <w:rsid w:val="00AA48C3"/>
    <w:rsid w:val="00AB4ADD"/>
    <w:rsid w:val="00AC0466"/>
    <w:rsid w:val="00AC19F3"/>
    <w:rsid w:val="00AC287A"/>
    <w:rsid w:val="00AC5AD3"/>
    <w:rsid w:val="00AD521F"/>
    <w:rsid w:val="00AD66DA"/>
    <w:rsid w:val="00AE08B8"/>
    <w:rsid w:val="00AE3045"/>
    <w:rsid w:val="00AE3E71"/>
    <w:rsid w:val="00AE6E6B"/>
    <w:rsid w:val="00AF03BF"/>
    <w:rsid w:val="00AF1B53"/>
    <w:rsid w:val="00AF4201"/>
    <w:rsid w:val="00AF7B45"/>
    <w:rsid w:val="00B02B5E"/>
    <w:rsid w:val="00B1050F"/>
    <w:rsid w:val="00B137AE"/>
    <w:rsid w:val="00B166DC"/>
    <w:rsid w:val="00B222C9"/>
    <w:rsid w:val="00B23D58"/>
    <w:rsid w:val="00B243A0"/>
    <w:rsid w:val="00B34AC0"/>
    <w:rsid w:val="00B36524"/>
    <w:rsid w:val="00B46702"/>
    <w:rsid w:val="00B473BF"/>
    <w:rsid w:val="00B55F57"/>
    <w:rsid w:val="00B57E86"/>
    <w:rsid w:val="00B60C35"/>
    <w:rsid w:val="00B622A2"/>
    <w:rsid w:val="00B65559"/>
    <w:rsid w:val="00B81B78"/>
    <w:rsid w:val="00B93530"/>
    <w:rsid w:val="00B93910"/>
    <w:rsid w:val="00BA770E"/>
    <w:rsid w:val="00BB3198"/>
    <w:rsid w:val="00BB7C5C"/>
    <w:rsid w:val="00BC34AA"/>
    <w:rsid w:val="00BC58ED"/>
    <w:rsid w:val="00BC6B07"/>
    <w:rsid w:val="00BD5922"/>
    <w:rsid w:val="00BD65FB"/>
    <w:rsid w:val="00BE3319"/>
    <w:rsid w:val="00BF59FA"/>
    <w:rsid w:val="00BF7725"/>
    <w:rsid w:val="00C00962"/>
    <w:rsid w:val="00C07FF4"/>
    <w:rsid w:val="00C142BA"/>
    <w:rsid w:val="00C17DB2"/>
    <w:rsid w:val="00C22FF4"/>
    <w:rsid w:val="00C2610F"/>
    <w:rsid w:val="00C37FEE"/>
    <w:rsid w:val="00C4031E"/>
    <w:rsid w:val="00C5542C"/>
    <w:rsid w:val="00C574BF"/>
    <w:rsid w:val="00C61B4D"/>
    <w:rsid w:val="00C6491F"/>
    <w:rsid w:val="00C660AD"/>
    <w:rsid w:val="00C761BB"/>
    <w:rsid w:val="00C85B81"/>
    <w:rsid w:val="00C9293C"/>
    <w:rsid w:val="00C92A53"/>
    <w:rsid w:val="00C9466E"/>
    <w:rsid w:val="00CA3D79"/>
    <w:rsid w:val="00CA58D4"/>
    <w:rsid w:val="00CB7901"/>
    <w:rsid w:val="00CC4FE8"/>
    <w:rsid w:val="00CC52BC"/>
    <w:rsid w:val="00CD64E1"/>
    <w:rsid w:val="00CE6ECE"/>
    <w:rsid w:val="00CF23BC"/>
    <w:rsid w:val="00D01BDD"/>
    <w:rsid w:val="00D1452C"/>
    <w:rsid w:val="00D22371"/>
    <w:rsid w:val="00D22656"/>
    <w:rsid w:val="00D30252"/>
    <w:rsid w:val="00D34866"/>
    <w:rsid w:val="00D363C6"/>
    <w:rsid w:val="00D37CC1"/>
    <w:rsid w:val="00D477D3"/>
    <w:rsid w:val="00D62375"/>
    <w:rsid w:val="00D66B7C"/>
    <w:rsid w:val="00D67BC4"/>
    <w:rsid w:val="00D70022"/>
    <w:rsid w:val="00D772FB"/>
    <w:rsid w:val="00D9332A"/>
    <w:rsid w:val="00D95C40"/>
    <w:rsid w:val="00DA0309"/>
    <w:rsid w:val="00DA53DD"/>
    <w:rsid w:val="00DC071E"/>
    <w:rsid w:val="00DC61B5"/>
    <w:rsid w:val="00DE22D8"/>
    <w:rsid w:val="00DE5D8D"/>
    <w:rsid w:val="00DF2410"/>
    <w:rsid w:val="00DF2828"/>
    <w:rsid w:val="00DF365B"/>
    <w:rsid w:val="00E06757"/>
    <w:rsid w:val="00E0779F"/>
    <w:rsid w:val="00E10FCE"/>
    <w:rsid w:val="00E1390C"/>
    <w:rsid w:val="00E25C3C"/>
    <w:rsid w:val="00E33A78"/>
    <w:rsid w:val="00E37845"/>
    <w:rsid w:val="00E42469"/>
    <w:rsid w:val="00E46D35"/>
    <w:rsid w:val="00E66E53"/>
    <w:rsid w:val="00E81DAF"/>
    <w:rsid w:val="00E84665"/>
    <w:rsid w:val="00EA093F"/>
    <w:rsid w:val="00EA25D8"/>
    <w:rsid w:val="00EA4804"/>
    <w:rsid w:val="00EA77E9"/>
    <w:rsid w:val="00EB2CA4"/>
    <w:rsid w:val="00EB3574"/>
    <w:rsid w:val="00EC0F5D"/>
    <w:rsid w:val="00ED384F"/>
    <w:rsid w:val="00EE1E5F"/>
    <w:rsid w:val="00EE764E"/>
    <w:rsid w:val="00EE7A5B"/>
    <w:rsid w:val="00EF4EC2"/>
    <w:rsid w:val="00F0619F"/>
    <w:rsid w:val="00F075B2"/>
    <w:rsid w:val="00F1479C"/>
    <w:rsid w:val="00F1517B"/>
    <w:rsid w:val="00F1567D"/>
    <w:rsid w:val="00F164F4"/>
    <w:rsid w:val="00F21411"/>
    <w:rsid w:val="00F26B94"/>
    <w:rsid w:val="00F33E72"/>
    <w:rsid w:val="00F569A5"/>
    <w:rsid w:val="00F625FB"/>
    <w:rsid w:val="00F6776E"/>
    <w:rsid w:val="00F83E62"/>
    <w:rsid w:val="00F850F4"/>
    <w:rsid w:val="00F916C5"/>
    <w:rsid w:val="00FA325D"/>
    <w:rsid w:val="00FB4C58"/>
    <w:rsid w:val="00FB7100"/>
    <w:rsid w:val="00FC294C"/>
    <w:rsid w:val="00FC6A68"/>
    <w:rsid w:val="00FD0A1F"/>
    <w:rsid w:val="00FD1D41"/>
    <w:rsid w:val="00FD7B63"/>
    <w:rsid w:val="00FE0D64"/>
    <w:rsid w:val="00FE2402"/>
    <w:rsid w:val="00FF1225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9FE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39FE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qFormat/>
    <w:rsid w:val="00B57E86"/>
    <w:pPr>
      <w:keepNext/>
      <w:numPr>
        <w:ilvl w:val="3"/>
        <w:numId w:val="2"/>
      </w:numPr>
      <w:ind w:right="-11"/>
      <w:jc w:val="center"/>
      <w:outlineLvl w:val="3"/>
    </w:pPr>
    <w:rPr>
      <w:szCs w:val="28"/>
      <w:lang w:val="en-US" w:eastAsia="ar-SA"/>
    </w:rPr>
  </w:style>
  <w:style w:type="paragraph" w:styleId="6">
    <w:name w:val="heading 6"/>
    <w:basedOn w:val="a"/>
    <w:next w:val="a"/>
    <w:link w:val="60"/>
    <w:qFormat/>
    <w:rsid w:val="00B57E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2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2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FE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39FE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a3">
    <w:name w:val="No Spacing"/>
    <w:uiPriority w:val="1"/>
    <w:qFormat/>
    <w:rsid w:val="002C722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B57E86"/>
    <w:rPr>
      <w:rFonts w:ascii="Times New Roman" w:eastAsia="Times New Roman" w:hAnsi="Times New Roman" w:cs="Times New Roman"/>
      <w:sz w:val="24"/>
      <w:szCs w:val="28"/>
      <w:lang w:val="en-US" w:eastAsia="ar-SA"/>
    </w:rPr>
  </w:style>
  <w:style w:type="character" w:customStyle="1" w:styleId="60">
    <w:name w:val="Заголовок 6 Знак"/>
    <w:basedOn w:val="a0"/>
    <w:link w:val="6"/>
    <w:rsid w:val="00B57E8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auiue">
    <w:name w:val="Iau?iue"/>
    <w:rsid w:val="00B57E8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1">
    <w:name w:val="Обычный1"/>
    <w:rsid w:val="00B57E86"/>
    <w:pPr>
      <w:widowControl w:val="0"/>
      <w:suppressAutoHyphens/>
      <w:spacing w:before="60" w:after="0" w:line="252" w:lineRule="auto"/>
      <w:ind w:firstLine="68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FR1">
    <w:name w:val="FR1"/>
    <w:rsid w:val="00B57E86"/>
    <w:pPr>
      <w:widowControl w:val="0"/>
      <w:suppressAutoHyphens/>
      <w:spacing w:after="0" w:line="300" w:lineRule="auto"/>
      <w:ind w:firstLine="8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57E86"/>
    <w:pPr>
      <w:spacing w:after="120" w:line="480" w:lineRule="auto"/>
    </w:pPr>
    <w:rPr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B57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5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5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57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0B87"/>
  </w:style>
  <w:style w:type="table" w:styleId="aa">
    <w:name w:val="Table Grid"/>
    <w:basedOn w:val="a1"/>
    <w:uiPriority w:val="39"/>
    <w:rsid w:val="0037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Чертежный"/>
    <w:rsid w:val="00370B8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370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Обычный2"/>
    <w:rsid w:val="00370B87"/>
    <w:pPr>
      <w:widowControl w:val="0"/>
      <w:suppressAutoHyphens/>
      <w:spacing w:before="60" w:after="0" w:line="252" w:lineRule="auto"/>
      <w:ind w:firstLine="68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d">
    <w:name w:val="Body Text Indent"/>
    <w:basedOn w:val="a"/>
    <w:link w:val="ae"/>
    <w:rsid w:val="00370B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7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semiHidden/>
    <w:unhideWhenUsed/>
    <w:qFormat/>
    <w:rsid w:val="00697D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CC52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52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1739FE"/>
    <w:p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1739F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739FE"/>
    <w:pPr>
      <w:spacing w:after="100"/>
      <w:ind w:left="240"/>
    </w:pPr>
  </w:style>
  <w:style w:type="character" w:styleId="af1">
    <w:name w:val="Hyperlink"/>
    <w:basedOn w:val="a0"/>
    <w:uiPriority w:val="99"/>
    <w:unhideWhenUsed/>
    <w:rsid w:val="00173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9FE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39FE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qFormat/>
    <w:rsid w:val="00B57E86"/>
    <w:pPr>
      <w:keepNext/>
      <w:numPr>
        <w:ilvl w:val="3"/>
        <w:numId w:val="2"/>
      </w:numPr>
      <w:ind w:right="-11"/>
      <w:jc w:val="center"/>
      <w:outlineLvl w:val="3"/>
    </w:pPr>
    <w:rPr>
      <w:szCs w:val="28"/>
      <w:lang w:val="en-US" w:eastAsia="ar-SA"/>
    </w:rPr>
  </w:style>
  <w:style w:type="paragraph" w:styleId="6">
    <w:name w:val="heading 6"/>
    <w:basedOn w:val="a"/>
    <w:next w:val="a"/>
    <w:link w:val="60"/>
    <w:qFormat/>
    <w:rsid w:val="00B57E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2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2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FE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39FE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a3">
    <w:name w:val="No Spacing"/>
    <w:uiPriority w:val="1"/>
    <w:qFormat/>
    <w:rsid w:val="002C722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B57E86"/>
    <w:rPr>
      <w:rFonts w:ascii="Times New Roman" w:eastAsia="Times New Roman" w:hAnsi="Times New Roman" w:cs="Times New Roman"/>
      <w:sz w:val="24"/>
      <w:szCs w:val="28"/>
      <w:lang w:val="en-US" w:eastAsia="ar-SA"/>
    </w:rPr>
  </w:style>
  <w:style w:type="character" w:customStyle="1" w:styleId="60">
    <w:name w:val="Заголовок 6 Знак"/>
    <w:basedOn w:val="a0"/>
    <w:link w:val="6"/>
    <w:rsid w:val="00B57E8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auiue">
    <w:name w:val="Iau?iue"/>
    <w:rsid w:val="00B57E8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1">
    <w:name w:val="Обычный1"/>
    <w:rsid w:val="00B57E86"/>
    <w:pPr>
      <w:widowControl w:val="0"/>
      <w:suppressAutoHyphens/>
      <w:spacing w:before="60" w:after="0" w:line="252" w:lineRule="auto"/>
      <w:ind w:firstLine="68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FR1">
    <w:name w:val="FR1"/>
    <w:rsid w:val="00B57E86"/>
    <w:pPr>
      <w:widowControl w:val="0"/>
      <w:suppressAutoHyphens/>
      <w:spacing w:after="0" w:line="300" w:lineRule="auto"/>
      <w:ind w:firstLine="8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57E86"/>
    <w:pPr>
      <w:spacing w:after="120" w:line="480" w:lineRule="auto"/>
    </w:pPr>
    <w:rPr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B57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5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5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57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0B87"/>
  </w:style>
  <w:style w:type="table" w:styleId="aa">
    <w:name w:val="Table Grid"/>
    <w:basedOn w:val="a1"/>
    <w:uiPriority w:val="39"/>
    <w:rsid w:val="0037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Чертежный"/>
    <w:rsid w:val="00370B8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370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Обычный2"/>
    <w:rsid w:val="00370B87"/>
    <w:pPr>
      <w:widowControl w:val="0"/>
      <w:suppressAutoHyphens/>
      <w:spacing w:before="60" w:after="0" w:line="252" w:lineRule="auto"/>
      <w:ind w:firstLine="68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d">
    <w:name w:val="Body Text Indent"/>
    <w:basedOn w:val="a"/>
    <w:link w:val="ae"/>
    <w:rsid w:val="00370B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7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semiHidden/>
    <w:unhideWhenUsed/>
    <w:qFormat/>
    <w:rsid w:val="00697D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CC52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52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1739FE"/>
    <w:p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1739F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739FE"/>
    <w:pPr>
      <w:spacing w:after="100"/>
      <w:ind w:left="240"/>
    </w:pPr>
  </w:style>
  <w:style w:type="character" w:styleId="af1">
    <w:name w:val="Hyperlink"/>
    <w:basedOn w:val="a0"/>
    <w:uiPriority w:val="99"/>
    <w:unhideWhenUsed/>
    <w:rsid w:val="0017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2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5.wmf"/><Relationship Id="rId226" Type="http://schemas.openxmlformats.org/officeDocument/2006/relationships/image" Target="media/image105.wmf"/><Relationship Id="rId247" Type="http://schemas.openxmlformats.org/officeDocument/2006/relationships/theme" Target="theme/theme1.xml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4.bin"/><Relationship Id="rId5" Type="http://schemas.openxmlformats.org/officeDocument/2006/relationships/settings" Target="settings.xml"/><Relationship Id="rId95" Type="http://schemas.openxmlformats.org/officeDocument/2006/relationships/image" Target="media/image41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19.bin"/><Relationship Id="rId22" Type="http://schemas.openxmlformats.org/officeDocument/2006/relationships/image" Target="media/image7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2.wmf"/><Relationship Id="rId139" Type="http://schemas.openxmlformats.org/officeDocument/2006/relationships/oleObject" Target="embeddings/oleObject69.bin"/><Relationship Id="rId85" Type="http://schemas.openxmlformats.org/officeDocument/2006/relationships/image" Target="media/image37.wmf"/><Relationship Id="rId150" Type="http://schemas.openxmlformats.org/officeDocument/2006/relationships/image" Target="media/image68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89.wmf"/><Relationship Id="rId206" Type="http://schemas.openxmlformats.org/officeDocument/2006/relationships/oleObject" Target="embeddings/oleObject103.bin"/><Relationship Id="rId227" Type="http://schemas.openxmlformats.org/officeDocument/2006/relationships/oleObject" Target="embeddings/oleObject114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2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6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3.bin"/><Relationship Id="rId217" Type="http://schemas.openxmlformats.org/officeDocument/2006/relationships/image" Target="media/image10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38" Type="http://schemas.openxmlformats.org/officeDocument/2006/relationships/image" Target="media/image111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17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6.bin"/><Relationship Id="rId202" Type="http://schemas.openxmlformats.org/officeDocument/2006/relationships/oleObject" Target="embeddings/oleObject101.bin"/><Relationship Id="rId207" Type="http://schemas.openxmlformats.org/officeDocument/2006/relationships/image" Target="media/image96.wmf"/><Relationship Id="rId223" Type="http://schemas.openxmlformats.org/officeDocument/2006/relationships/oleObject" Target="embeddings/oleObject112.bin"/><Relationship Id="rId228" Type="http://schemas.openxmlformats.org/officeDocument/2006/relationships/image" Target="media/image106.wmf"/><Relationship Id="rId244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8.wmf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7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1.bin"/><Relationship Id="rId213" Type="http://schemas.openxmlformats.org/officeDocument/2006/relationships/image" Target="media/image99.wmf"/><Relationship Id="rId218" Type="http://schemas.openxmlformats.org/officeDocument/2006/relationships/oleObject" Target="embeddings/oleObject109.bin"/><Relationship Id="rId234" Type="http://schemas.openxmlformats.org/officeDocument/2006/relationships/image" Target="media/image109.wmf"/><Relationship Id="rId239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2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0.wmf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header" Target="header2.xml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7.wmf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102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image" Target="media/image107.wmf"/><Relationship Id="rId235" Type="http://schemas.openxmlformats.org/officeDocument/2006/relationships/oleObject" Target="embeddings/oleObject118.bin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2.wmf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0.jpeg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97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4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3.wmf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0.wmf"/><Relationship Id="rId236" Type="http://schemas.openxmlformats.org/officeDocument/2006/relationships/image" Target="media/image110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6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1.wmf"/><Relationship Id="rId200" Type="http://schemas.openxmlformats.org/officeDocument/2006/relationships/oleObject" Target="embeddings/oleObject100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3.jpg"/><Relationship Id="rId37" Type="http://schemas.openxmlformats.org/officeDocument/2006/relationships/oleObject" Target="embeddings/oleObject15.bin"/><Relationship Id="rId58" Type="http://schemas.openxmlformats.org/officeDocument/2006/relationships/image" Target="media/image24.jpg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5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6.wmf"/><Relationship Id="rId211" Type="http://schemas.openxmlformats.org/officeDocument/2006/relationships/image" Target="media/image98.wmf"/><Relationship Id="rId232" Type="http://schemas.openxmlformats.org/officeDocument/2006/relationships/image" Target="media/image108.wmf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98.bin"/><Relationship Id="rId201" Type="http://schemas.openxmlformats.org/officeDocument/2006/relationships/image" Target="media/image93.wmf"/><Relationship Id="rId222" Type="http://schemas.openxmlformats.org/officeDocument/2006/relationships/image" Target="media/image103.wmf"/><Relationship Id="rId243" Type="http://schemas.openxmlformats.org/officeDocument/2006/relationships/image" Target="media/image11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CF0B-C76E-41DB-936F-921D3D48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Derbasov;AZ</dc:creator>
  <cp:lastModifiedBy>A Z</cp:lastModifiedBy>
  <cp:revision>8</cp:revision>
  <cp:lastPrinted>2015-03-10T10:28:00Z</cp:lastPrinted>
  <dcterms:created xsi:type="dcterms:W3CDTF">2019-04-18T13:27:00Z</dcterms:created>
  <dcterms:modified xsi:type="dcterms:W3CDTF">2019-04-18T18:53:00Z</dcterms:modified>
</cp:coreProperties>
</file>